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EAE" w:rsidRDefault="00F10689">
      <w:pPr>
        <w:widowControl w:val="0"/>
        <w:pBdr>
          <w:bottom w:val="single" w:sz="48" w:space="0" w:color="000000"/>
        </w:pBdr>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sz w:val="26"/>
          <w:szCs w:val="26"/>
        </w:rPr>
        <w:t>Chapter 1—Introduction to Physiology and Homeostasis</w:t>
      </w:r>
    </w:p>
    <w:p w:rsidR="00DE2EAE" w:rsidRDefault="00DE2EAE">
      <w:pPr>
        <w:widowControl w:val="0"/>
        <w:suppressAutoHyphens/>
        <w:autoSpaceDE w:val="0"/>
        <w:autoSpaceDN w:val="0"/>
        <w:adjustRightInd w:val="0"/>
        <w:spacing w:after="0" w:line="240" w:lineRule="auto"/>
        <w:rPr>
          <w:rFonts w:ascii="Times New Roman" w:hAnsi="Times New Roman"/>
          <w:color w:val="000000"/>
          <w:sz w:val="36"/>
          <w:szCs w:val="36"/>
        </w:rPr>
      </w:pPr>
    </w:p>
    <w:p w:rsidR="00DE2EAE" w:rsidRDefault="00F10689">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MULTIPLE CHOICE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w:t>
      </w:r>
      <w:r>
        <w:rPr>
          <w:rFonts w:ascii="Times New Roman" w:hAnsi="Times New Roman"/>
          <w:color w:val="000000"/>
        </w:rPr>
        <w:tab/>
        <w:t>Select the incorrect association.</w:t>
      </w:r>
    </w:p>
    <w:tbl>
      <w:tblPr>
        <w:tblW w:w="0" w:type="auto"/>
        <w:tblCellMar>
          <w:left w:w="45" w:type="dxa"/>
          <w:right w:w="45" w:type="dxa"/>
        </w:tblCellMar>
        <w:tblLook w:val="0000"/>
      </w:tblPr>
      <w:tblGrid>
        <w:gridCol w:w="360"/>
        <w:gridCol w:w="810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anatomy/heart structure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human body/multicellularity</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oxygen/cellular waste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physiology/stomach function</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unicellularity/amoeba</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sz w:val="12"/>
          <w:szCs w:val="12"/>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w:t>
      </w:r>
      <w:r>
        <w:rPr>
          <w:rFonts w:ascii="Times New Roman" w:hAnsi="Times New Roman"/>
          <w:color w:val="000000"/>
        </w:rPr>
        <w:tab/>
        <w:t>Which of the following is a mechanistic explanation of a physiological phenomenon?</w:t>
      </w:r>
    </w:p>
    <w:tbl>
      <w:tblPr>
        <w:tblW w:w="0" w:type="auto"/>
        <w:tblCellMar>
          <w:left w:w="45" w:type="dxa"/>
          <w:right w:w="45" w:type="dxa"/>
        </w:tblCellMar>
        <w:tblLook w:val="0000"/>
      </w:tblPr>
      <w:tblGrid>
        <w:gridCol w:w="360"/>
        <w:gridCol w:w="810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You breathe to obtain oxygen.</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You sweat to cool off.</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Your stomach secretes digestive juices when stimulated by the nervous system.</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Your heart beats to pump blood.</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Your kidneys produce urine so that cellular wastes do not poison your body.</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sz w:val="12"/>
          <w:szCs w:val="12"/>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Application</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w:t>
      </w:r>
      <w:r>
        <w:rPr>
          <w:rFonts w:ascii="Times New Roman" w:hAnsi="Times New Roman"/>
          <w:color w:val="000000"/>
        </w:rPr>
        <w:tab/>
        <w:t xml:space="preserve">The influence of oxytocin on the uterus during childbirth and the subsequent effect of uterine stretch on the release of oxytocin is an example of  </w:t>
      </w:r>
    </w:p>
    <w:tbl>
      <w:tblPr>
        <w:tblW w:w="0" w:type="auto"/>
        <w:tblCellMar>
          <w:left w:w="45" w:type="dxa"/>
          <w:right w:w="45" w:type="dxa"/>
        </w:tblCellMar>
        <w:tblLook w:val="0000"/>
      </w:tblPr>
      <w:tblGrid>
        <w:gridCol w:w="360"/>
        <w:gridCol w:w="810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negative feedback</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positive feedback</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extrinsic control</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negative feedback and extrinsic control</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none of these</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sz w:val="12"/>
          <w:szCs w:val="12"/>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 w:val="left" w:pos="603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w:t>
      </w:r>
      <w:r>
        <w:rPr>
          <w:rFonts w:ascii="Times New Roman" w:hAnsi="Times New Roman"/>
          <w:color w:val="000000"/>
        </w:rPr>
        <w:tab/>
        <w:t>Food in your stomach is in direct contact with ______ tissue.</w:t>
      </w:r>
    </w:p>
    <w:tbl>
      <w:tblPr>
        <w:tblW w:w="0" w:type="auto"/>
        <w:tblCellMar>
          <w:left w:w="45" w:type="dxa"/>
          <w:right w:w="45" w:type="dxa"/>
        </w:tblCellMar>
        <w:tblLook w:val="0000"/>
      </w:tblPr>
      <w:tblGrid>
        <w:gridCol w:w="360"/>
        <w:gridCol w:w="810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connective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epithelial</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glandular</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muscle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nervous</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sz w:val="12"/>
          <w:szCs w:val="12"/>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w:t>
      </w:r>
      <w:r>
        <w:rPr>
          <w:rFonts w:ascii="Times New Roman" w:hAnsi="Times New Roman"/>
          <w:color w:val="000000"/>
        </w:rPr>
        <w:tab/>
        <w:t>Which of the following does a person not maintain through homeostasis?</w:t>
      </w:r>
    </w:p>
    <w:tbl>
      <w:tblPr>
        <w:tblW w:w="0" w:type="auto"/>
        <w:tblCellMar>
          <w:left w:w="45" w:type="dxa"/>
          <w:right w:w="45" w:type="dxa"/>
        </w:tblCellMar>
        <w:tblLook w:val="0000"/>
      </w:tblPr>
      <w:tblGrid>
        <w:gridCol w:w="360"/>
        <w:gridCol w:w="810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Concentration of nutrients in the blood</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Concentration of oxygen around the body</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Blood pressure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Temperature of the brain</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Posture while sitting in a chair</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sz w:val="12"/>
          <w:szCs w:val="12"/>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p w:rsidR="00F17626" w:rsidRDefault="00F1762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F17626" w:rsidRDefault="00F1762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F17626" w:rsidRDefault="00F1762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F17626" w:rsidRDefault="00F1762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6.</w:t>
      </w:r>
      <w:r>
        <w:rPr>
          <w:rFonts w:ascii="Times New Roman" w:hAnsi="Times New Roman"/>
          <w:color w:val="000000"/>
        </w:rPr>
        <w:tab/>
        <w:t xml:space="preserve">Sweat glands consist of specialized ______ cells. </w:t>
      </w:r>
    </w:p>
    <w:tbl>
      <w:tblPr>
        <w:tblW w:w="0" w:type="auto"/>
        <w:tblCellMar>
          <w:left w:w="45" w:type="dxa"/>
          <w:right w:w="45" w:type="dxa"/>
        </w:tblCellMar>
        <w:tblLook w:val="0000"/>
      </w:tblPr>
      <w:tblGrid>
        <w:gridCol w:w="360"/>
        <w:gridCol w:w="810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connective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endocrine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epithelial</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muscle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nervous</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sz w:val="12"/>
          <w:szCs w:val="12"/>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w:t>
      </w:r>
      <w:r>
        <w:rPr>
          <w:rFonts w:ascii="Times New Roman" w:hAnsi="Times New Roman"/>
          <w:color w:val="000000"/>
        </w:rPr>
        <w:tab/>
        <w:t>The respiratory system</w:t>
      </w:r>
    </w:p>
    <w:tbl>
      <w:tblPr>
        <w:tblW w:w="0" w:type="auto"/>
        <w:tblCellMar>
          <w:left w:w="45" w:type="dxa"/>
          <w:right w:w="45" w:type="dxa"/>
        </w:tblCellMar>
        <w:tblLook w:val="0000"/>
      </w:tblPr>
      <w:tblGrid>
        <w:gridCol w:w="360"/>
        <w:gridCol w:w="810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obtains O</w:t>
            </w:r>
            <w:r w:rsidRPr="00F10689">
              <w:rPr>
                <w:rFonts w:ascii="Times New Roman" w:eastAsiaTheme="minorEastAsia" w:hAnsi="Times New Roman"/>
                <w:color w:val="000000"/>
                <w:vertAlign w:val="subscript"/>
              </w:rPr>
              <w:t>2</w:t>
            </w:r>
            <w:r w:rsidRPr="00F10689">
              <w:rPr>
                <w:rFonts w:ascii="Times New Roman" w:eastAsiaTheme="minorEastAsia" w:hAnsi="Times New Roman"/>
                <w:color w:val="000000"/>
              </w:rPr>
              <w:t xml:space="preserve"> from and eliminates CO</w:t>
            </w:r>
            <w:r w:rsidRPr="00F10689">
              <w:rPr>
                <w:rFonts w:ascii="Times New Roman" w:eastAsiaTheme="minorEastAsia" w:hAnsi="Times New Roman"/>
                <w:color w:val="000000"/>
                <w:vertAlign w:val="subscript"/>
              </w:rPr>
              <w:t>2</w:t>
            </w:r>
            <w:r w:rsidRPr="00F10689">
              <w:rPr>
                <w:rFonts w:ascii="Times New Roman" w:eastAsiaTheme="minorEastAsia" w:hAnsi="Times New Roman"/>
                <w:color w:val="000000"/>
              </w:rPr>
              <w:t xml:space="preserve"> to the internal environment</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includes the heart and lungs</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helps regulate the pH of the internal environment by removing acid-forming CO</w:t>
            </w:r>
            <w:r w:rsidRPr="00F10689">
              <w:rPr>
                <w:rFonts w:ascii="Times New Roman" w:eastAsiaTheme="minorEastAsia" w:hAnsi="Times New Roman"/>
                <w:color w:val="000000"/>
                <w:vertAlign w:val="subscript"/>
              </w:rPr>
              <w:t>2</w:t>
            </w:r>
            <w:r w:rsidRPr="00F10689">
              <w:rPr>
                <w:rFonts w:ascii="Times New Roman" w:eastAsiaTheme="minorEastAsia" w:hAnsi="Times New Roman"/>
                <w:color w:val="000000"/>
              </w:rPr>
              <w:t xml:space="preserve"> from the blood</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performs all of the functions listed above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obtains O</w:t>
            </w:r>
            <w:r w:rsidRPr="00F10689">
              <w:rPr>
                <w:rFonts w:ascii="Times New Roman" w:eastAsiaTheme="minorEastAsia" w:hAnsi="Times New Roman"/>
                <w:color w:val="000000"/>
                <w:vertAlign w:val="subscript"/>
              </w:rPr>
              <w:t>2</w:t>
            </w:r>
            <w:r w:rsidRPr="00F10689">
              <w:rPr>
                <w:rFonts w:ascii="Times New Roman" w:eastAsiaTheme="minorEastAsia" w:hAnsi="Times New Roman"/>
                <w:color w:val="000000"/>
              </w:rPr>
              <w:t xml:space="preserve"> from and eliminates CO</w:t>
            </w:r>
            <w:r w:rsidRPr="00F10689">
              <w:rPr>
                <w:rFonts w:ascii="Times New Roman" w:eastAsiaTheme="minorEastAsia" w:hAnsi="Times New Roman"/>
                <w:color w:val="000000"/>
                <w:vertAlign w:val="subscript"/>
              </w:rPr>
              <w:t>2</w:t>
            </w:r>
            <w:r w:rsidRPr="00F10689">
              <w:rPr>
                <w:rFonts w:ascii="Times New Roman" w:eastAsiaTheme="minorEastAsia" w:hAnsi="Times New Roman"/>
                <w:color w:val="000000"/>
              </w:rPr>
              <w:t xml:space="preserve"> to the internal environment and helps regulate the pH of the internal environment by removing acid-forming CO</w:t>
            </w:r>
            <w:r w:rsidRPr="00F10689">
              <w:rPr>
                <w:rFonts w:ascii="Times New Roman" w:eastAsiaTheme="minorEastAsia" w:hAnsi="Times New Roman"/>
                <w:color w:val="000000"/>
                <w:vertAlign w:val="subscript"/>
              </w:rPr>
              <w:t>2</w:t>
            </w:r>
            <w:r w:rsidRPr="00F10689">
              <w:rPr>
                <w:rFonts w:ascii="Times New Roman" w:eastAsiaTheme="minorEastAsia" w:hAnsi="Times New Roman"/>
                <w:color w:val="000000"/>
              </w:rPr>
              <w:t xml:space="preserve"> from the blood</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sz w:val="12"/>
          <w:szCs w:val="12"/>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w:t>
      </w:r>
      <w:r>
        <w:rPr>
          <w:rFonts w:ascii="Times New Roman" w:hAnsi="Times New Roman"/>
          <w:color w:val="000000"/>
        </w:rPr>
        <w:tab/>
        <w:t>Select the incorrect statement about connective tissue.</w:t>
      </w:r>
    </w:p>
    <w:tbl>
      <w:tblPr>
        <w:tblW w:w="0" w:type="auto"/>
        <w:tblCellMar>
          <w:left w:w="45" w:type="dxa"/>
          <w:right w:w="45" w:type="dxa"/>
        </w:tblCellMar>
        <w:tblLook w:val="0000"/>
      </w:tblPr>
      <w:tblGrid>
        <w:gridCol w:w="360"/>
        <w:gridCol w:w="810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Bone is an example.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Blood is an example.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Elastin may be found in the extracellular material.</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It has tightly-packed cells.</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It is a primary tissue type.</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sz w:val="12"/>
          <w:szCs w:val="12"/>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w:t>
      </w:r>
      <w:r>
        <w:rPr>
          <w:rFonts w:ascii="Times New Roman" w:hAnsi="Times New Roman"/>
          <w:color w:val="000000"/>
        </w:rPr>
        <w:tab/>
        <w:t>Which of the following body systems is not directed entirely toward maintaining homeostasis?</w:t>
      </w:r>
    </w:p>
    <w:tbl>
      <w:tblPr>
        <w:tblW w:w="0" w:type="auto"/>
        <w:tblCellMar>
          <w:left w:w="45" w:type="dxa"/>
          <w:right w:w="45" w:type="dxa"/>
        </w:tblCellMar>
        <w:tblLook w:val="0000"/>
      </w:tblPr>
      <w:tblGrid>
        <w:gridCol w:w="360"/>
        <w:gridCol w:w="810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reproductive system</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endocrine system</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nervous system</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muscular system</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integumentary system</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sz w:val="12"/>
          <w:szCs w:val="12"/>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w:t>
      </w:r>
      <w:r>
        <w:rPr>
          <w:rFonts w:ascii="Times New Roman" w:hAnsi="Times New Roman"/>
          <w:color w:val="000000"/>
        </w:rPr>
        <w:tab/>
        <w:t>Which sequence represents a correct hierarchy of biological organization in a human, from smaller to larger?</w:t>
      </w:r>
    </w:p>
    <w:tbl>
      <w:tblPr>
        <w:tblW w:w="0" w:type="auto"/>
        <w:tblCellMar>
          <w:left w:w="45" w:type="dxa"/>
          <w:right w:w="45" w:type="dxa"/>
        </w:tblCellMar>
        <w:tblLook w:val="0000"/>
      </w:tblPr>
      <w:tblGrid>
        <w:gridCol w:w="360"/>
        <w:gridCol w:w="810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chemical, organ, tissue, system, organism</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cell, tissue, organ, system, organism</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tissue, cell, system, organism, organ</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organ, tissue, cell, organism, system</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system, cell, organ, organism, tissue</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sz w:val="12"/>
          <w:szCs w:val="12"/>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F17626" w:rsidRDefault="00F1762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F17626" w:rsidRDefault="00F1762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F17626" w:rsidRDefault="00F1762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F17626" w:rsidRDefault="00F1762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F17626" w:rsidRDefault="00F1762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F17626" w:rsidRDefault="00F1762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F17626" w:rsidRDefault="00F1762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11.</w:t>
      </w:r>
      <w:r>
        <w:rPr>
          <w:rFonts w:ascii="Times New Roman" w:hAnsi="Times New Roman"/>
          <w:color w:val="000000"/>
        </w:rPr>
        <w:tab/>
        <w:t>The internal environment</w:t>
      </w:r>
    </w:p>
    <w:tbl>
      <w:tblPr>
        <w:tblW w:w="0" w:type="auto"/>
        <w:tblCellMar>
          <w:left w:w="45" w:type="dxa"/>
          <w:right w:w="45" w:type="dxa"/>
        </w:tblCellMar>
        <w:tblLook w:val="0000"/>
      </w:tblPr>
      <w:tblGrid>
        <w:gridCol w:w="360"/>
        <w:gridCol w:w="810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is not in direct contact with the body's cells</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consists of the intracellular fluid</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must be maintained at absolutely unchanging composition, temperature, and volume for survival of the body</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is in direct contact with the body's cells and consists of the extracellular fluid</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consists of the intracellular fluid and must be maintained at absolutely unchanging composition, temperature, and volume for survival of the body</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sz w:val="12"/>
          <w:szCs w:val="12"/>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w:t>
      </w:r>
      <w:r>
        <w:rPr>
          <w:rFonts w:ascii="Times New Roman" w:hAnsi="Times New Roman"/>
          <w:color w:val="000000"/>
        </w:rPr>
        <w:tab/>
        <w:t>Extracellular fluid</w:t>
      </w:r>
    </w:p>
    <w:tbl>
      <w:tblPr>
        <w:tblW w:w="0" w:type="auto"/>
        <w:tblCellMar>
          <w:left w:w="45" w:type="dxa"/>
          <w:right w:w="45" w:type="dxa"/>
        </w:tblCellMar>
        <w:tblLook w:val="0000"/>
      </w:tblPr>
      <w:tblGrid>
        <w:gridCol w:w="360"/>
        <w:gridCol w:w="810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is the internal environment of the body</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is outside the cells but inside the body</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consists of the plasma and interstitial fluid</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exhibits a dynamic steady state in regard to composition, temperature, and volume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is described by all of the above statements</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sz w:val="12"/>
          <w:szCs w:val="12"/>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w:t>
      </w:r>
      <w:r>
        <w:rPr>
          <w:rFonts w:ascii="Times New Roman" w:hAnsi="Times New Roman"/>
          <w:color w:val="000000"/>
        </w:rPr>
        <w:tab/>
        <w:t>Nutrients and oxygen are distributed through the body mainly by the ____ system.</w:t>
      </w:r>
    </w:p>
    <w:tbl>
      <w:tblPr>
        <w:tblW w:w="0" w:type="auto"/>
        <w:tblCellMar>
          <w:left w:w="45" w:type="dxa"/>
          <w:right w:w="45" w:type="dxa"/>
        </w:tblCellMar>
        <w:tblLook w:val="0000"/>
      </w:tblPr>
      <w:tblGrid>
        <w:gridCol w:w="360"/>
        <w:gridCol w:w="810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circulatory</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digestive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endocrine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integumentary</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skeletal</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sz w:val="12"/>
          <w:szCs w:val="12"/>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w:t>
      </w:r>
      <w:r>
        <w:rPr>
          <w:rFonts w:ascii="Times New Roman" w:hAnsi="Times New Roman"/>
          <w:color w:val="000000"/>
        </w:rPr>
        <w:tab/>
        <w:t>Which of the following statements about negative feedback is incorrect?</w:t>
      </w:r>
    </w:p>
    <w:tbl>
      <w:tblPr>
        <w:tblW w:w="0" w:type="auto"/>
        <w:tblCellMar>
          <w:left w:w="45" w:type="dxa"/>
          <w:right w:w="45" w:type="dxa"/>
        </w:tblCellMar>
        <w:tblLook w:val="0000"/>
      </w:tblPr>
      <w:tblGrid>
        <w:gridCol w:w="360"/>
        <w:gridCol w:w="810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It exists when a change in a regulated variable triggers a response that opposes the change.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It exists when the input to a system increases the output and the output inhibits the input.</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The control system's input and output continue to enhance each other.</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It is the method by which most of the body's control mechanisms operate.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It helps maintain the body's dynamic, steady state.</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sz w:val="12"/>
          <w:szCs w:val="12"/>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w:t>
      </w:r>
      <w:r>
        <w:rPr>
          <w:rFonts w:ascii="Times New Roman" w:hAnsi="Times New Roman"/>
          <w:color w:val="000000"/>
        </w:rPr>
        <w:tab/>
        <w:t>Identify the characteristics associated with endocrine glands.</w:t>
      </w:r>
    </w:p>
    <w:tbl>
      <w:tblPr>
        <w:tblW w:w="0" w:type="auto"/>
        <w:tblCellMar>
          <w:left w:w="45" w:type="dxa"/>
          <w:right w:w="45" w:type="dxa"/>
        </w:tblCellMar>
        <w:tblLook w:val="0000"/>
      </w:tblPr>
      <w:tblGrid>
        <w:gridCol w:w="360"/>
        <w:gridCol w:w="810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lack ducts</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secrete chemicals directly into the blood</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derived from epithelial tissue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include the parathyroids</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all of these</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sz w:val="12"/>
          <w:szCs w:val="12"/>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w:t>
      </w:r>
      <w:r>
        <w:rPr>
          <w:rFonts w:ascii="Times New Roman" w:hAnsi="Times New Roman"/>
          <w:color w:val="000000"/>
        </w:rPr>
        <w:tab/>
        <w:t>Which of the following is least related to connective tissue?</w:t>
      </w:r>
    </w:p>
    <w:tbl>
      <w:tblPr>
        <w:tblW w:w="0" w:type="auto"/>
        <w:tblCellMar>
          <w:left w:w="45" w:type="dxa"/>
          <w:right w:w="45" w:type="dxa"/>
        </w:tblCellMar>
        <w:tblLook w:val="0000"/>
      </w:tblPr>
      <w:tblGrid>
        <w:gridCol w:w="360"/>
        <w:gridCol w:w="810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gland</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bone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blood</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tendon</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elastin</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sz w:val="12"/>
          <w:szCs w:val="12"/>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w:t>
      </w:r>
      <w:r>
        <w:rPr>
          <w:rFonts w:ascii="Times New Roman" w:hAnsi="Times New Roman"/>
          <w:color w:val="000000"/>
        </w:rPr>
        <w:tab/>
        <w:t>Which of the following is not an example of negative feedback?</w:t>
      </w:r>
    </w:p>
    <w:tbl>
      <w:tblPr>
        <w:tblW w:w="0" w:type="auto"/>
        <w:tblCellMar>
          <w:left w:w="45" w:type="dxa"/>
          <w:right w:w="45" w:type="dxa"/>
        </w:tblCellMar>
        <w:tblLook w:val="0000"/>
      </w:tblPr>
      <w:tblGrid>
        <w:gridCol w:w="360"/>
        <w:gridCol w:w="810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 low grade on an exam causes a student to study harder for the next exam.</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 small stone rolls down a hill and starts an avalanche.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 person goes to eat in the cafeteria when he/she gets hungry.</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You change a flat tire so you can continue on a journey in your car.</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 person's body shivers after the person falls into a cold river.</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sz w:val="12"/>
          <w:szCs w:val="12"/>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Application</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18.</w:t>
      </w:r>
      <w:r>
        <w:rPr>
          <w:rFonts w:ascii="Times New Roman" w:hAnsi="Times New Roman"/>
          <w:color w:val="000000"/>
        </w:rPr>
        <w:tab/>
        <w:t>Evaporation of sweat cooling the body is an example of</w:t>
      </w:r>
    </w:p>
    <w:tbl>
      <w:tblPr>
        <w:tblW w:w="0" w:type="auto"/>
        <w:tblCellMar>
          <w:left w:w="45" w:type="dxa"/>
          <w:right w:w="45" w:type="dxa"/>
        </w:tblCellMar>
        <w:tblLook w:val="0000"/>
      </w:tblPr>
      <w:tblGrid>
        <w:gridCol w:w="360"/>
        <w:gridCol w:w="810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negative feedback</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positive feedback</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 feedforward mechanism</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an intrinsic (local) control mechanism</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autoregulation</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sz w:val="12"/>
          <w:szCs w:val="12"/>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19.</w:t>
      </w:r>
      <w:r>
        <w:rPr>
          <w:rFonts w:ascii="Times New Roman" w:hAnsi="Times New Roman"/>
          <w:color w:val="000000"/>
        </w:rPr>
        <w:tab/>
        <w:t xml:space="preserve">The two major regulatory systems in the body are </w:t>
      </w:r>
    </w:p>
    <w:tbl>
      <w:tblPr>
        <w:tblW w:w="0" w:type="auto"/>
        <w:tblCellMar>
          <w:left w:w="45" w:type="dxa"/>
          <w:right w:w="45" w:type="dxa"/>
        </w:tblCellMar>
        <w:tblLook w:val="0000"/>
      </w:tblPr>
      <w:tblGrid>
        <w:gridCol w:w="360"/>
        <w:gridCol w:w="810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nervous and respiratory</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nervous and endocrine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endocrine and respiratory</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endocrine and lymphatic</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circulatory and endocrine</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sz w:val="12"/>
          <w:szCs w:val="12"/>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20.</w:t>
      </w:r>
      <w:r>
        <w:rPr>
          <w:rFonts w:ascii="Times New Roman" w:hAnsi="Times New Roman"/>
          <w:color w:val="000000"/>
        </w:rPr>
        <w:tab/>
        <w:t>Calcium is stored mainly in the ____ system.</w:t>
      </w:r>
    </w:p>
    <w:tbl>
      <w:tblPr>
        <w:tblW w:w="0" w:type="auto"/>
        <w:tblCellMar>
          <w:left w:w="45" w:type="dxa"/>
          <w:right w:w="45" w:type="dxa"/>
        </w:tblCellMar>
        <w:tblLook w:val="0000"/>
      </w:tblPr>
      <w:tblGrid>
        <w:gridCol w:w="360"/>
        <w:gridCol w:w="810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digestive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endocrine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integumentary</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muscular</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skeletal</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sz w:val="12"/>
          <w:szCs w:val="12"/>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21.</w:t>
      </w:r>
      <w:r>
        <w:rPr>
          <w:rFonts w:ascii="Times New Roman" w:hAnsi="Times New Roman"/>
          <w:color w:val="000000"/>
        </w:rPr>
        <w:tab/>
        <w:t>If a letter in the alphabet is equated to a cell, then which of the following would be most like an organ?</w:t>
      </w:r>
    </w:p>
    <w:tbl>
      <w:tblPr>
        <w:tblW w:w="0" w:type="auto"/>
        <w:tblCellMar>
          <w:left w:w="45" w:type="dxa"/>
          <w:right w:w="45" w:type="dxa"/>
        </w:tblCellMar>
        <w:tblLook w:val="0000"/>
      </w:tblPr>
      <w:tblGrid>
        <w:gridCol w:w="360"/>
        <w:gridCol w:w="810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two paragraphs</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 paragraph</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 word</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 sentence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two sentences</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sz w:val="12"/>
          <w:szCs w:val="12"/>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Application</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22.</w:t>
      </w:r>
      <w:r>
        <w:rPr>
          <w:rFonts w:ascii="Times New Roman" w:hAnsi="Times New Roman"/>
          <w:color w:val="000000"/>
        </w:rPr>
        <w:tab/>
        <w:t>Identify the correct statement(s) about stem cells.</w:t>
      </w:r>
    </w:p>
    <w:tbl>
      <w:tblPr>
        <w:tblW w:w="0" w:type="auto"/>
        <w:tblCellMar>
          <w:left w:w="45" w:type="dxa"/>
          <w:right w:w="45" w:type="dxa"/>
        </w:tblCellMar>
        <w:tblLook w:val="0000"/>
      </w:tblPr>
      <w:tblGrid>
        <w:gridCol w:w="360"/>
        <w:gridCol w:w="810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They are undifferentiated embryonic cells.</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They may reproduce many times.</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Their daughter cells may differentiate into a number of different specialized cell types.</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All of the above.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None of the above.</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sz w:val="12"/>
          <w:szCs w:val="12"/>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23.</w:t>
      </w:r>
      <w:r>
        <w:rPr>
          <w:rFonts w:ascii="Times New Roman" w:hAnsi="Times New Roman"/>
          <w:color w:val="000000"/>
        </w:rPr>
        <w:tab/>
        <w:t>Which of the following is a feedforward phenomenon?</w:t>
      </w:r>
    </w:p>
    <w:tbl>
      <w:tblPr>
        <w:tblW w:w="0" w:type="auto"/>
        <w:tblCellMar>
          <w:left w:w="45" w:type="dxa"/>
          <w:right w:w="45" w:type="dxa"/>
        </w:tblCellMar>
        <w:tblLook w:val="0000"/>
      </w:tblPr>
      <w:tblGrid>
        <w:gridCol w:w="360"/>
        <w:gridCol w:w="810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Increasing the amount of insulin secreted before nutrients in food enter the blood.</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Shivering in response to having cold air around the body.</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Sweating after being in a sauna for 10 minutes.</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Eating a doughnut because you are hungry.</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Jerking your hand away from a hot stove after you touch it.</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sz w:val="12"/>
          <w:szCs w:val="12"/>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Application</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 w:val="left" w:pos="315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24.</w:t>
      </w:r>
      <w:r>
        <w:rPr>
          <w:rFonts w:ascii="Times New Roman" w:hAnsi="Times New Roman"/>
          <w:color w:val="000000"/>
        </w:rPr>
        <w:tab/>
        <w:t>The statement “Things are going from bad to worse” would be most closely related to</w:t>
      </w:r>
    </w:p>
    <w:tbl>
      <w:tblPr>
        <w:tblW w:w="0" w:type="auto"/>
        <w:tblCellMar>
          <w:left w:w="45" w:type="dxa"/>
          <w:right w:w="45" w:type="dxa"/>
        </w:tblCellMar>
        <w:tblLook w:val="0000"/>
      </w:tblPr>
      <w:tblGrid>
        <w:gridCol w:w="360"/>
        <w:gridCol w:w="3870"/>
        <w:gridCol w:w="360"/>
        <w:gridCol w:w="387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387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feedforward</w:t>
            </w:r>
          </w:p>
        </w:tc>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387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homeostasis</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387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positive feedback</w:t>
            </w:r>
          </w:p>
        </w:tc>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387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regulatory control</w:t>
            </w:r>
          </w:p>
        </w:tc>
      </w:tr>
      <w:tr w:rsidR="00DE2EAE" w:rsidRPr="00F10689">
        <w:trPr>
          <w:gridAfter w:val="2"/>
          <w:wAfter w:w="4230" w:type="dxa"/>
        </w:trPr>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387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negative feedback</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sz w:val="12"/>
          <w:szCs w:val="12"/>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Application</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25.</w:t>
      </w:r>
      <w:r>
        <w:rPr>
          <w:rFonts w:ascii="Times New Roman" w:hAnsi="Times New Roman"/>
          <w:color w:val="000000"/>
        </w:rPr>
        <w:tab/>
        <w:t>The ability of the brain to maintain optimum blood pressure by speeding up or slowing down the heart is an example of</w:t>
      </w:r>
    </w:p>
    <w:tbl>
      <w:tblPr>
        <w:tblW w:w="0" w:type="auto"/>
        <w:tblCellMar>
          <w:left w:w="45" w:type="dxa"/>
          <w:right w:w="45" w:type="dxa"/>
        </w:tblCellMar>
        <w:tblLook w:val="0000"/>
      </w:tblPr>
      <w:tblGrid>
        <w:gridCol w:w="360"/>
        <w:gridCol w:w="3870"/>
        <w:gridCol w:w="360"/>
        <w:gridCol w:w="387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387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 xml:space="preserve">intrinsic </w:t>
            </w:r>
            <w:r w:rsidR="00BD03E4" w:rsidRPr="00F10689">
              <w:rPr>
                <w:rFonts w:ascii="Times New Roman" w:eastAsiaTheme="minorEastAsia" w:hAnsi="Times New Roman"/>
                <w:color w:val="000000"/>
              </w:rPr>
              <w:t>control</w:t>
            </w:r>
          </w:p>
        </w:tc>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387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Both a and c</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387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extrinsic control</w:t>
            </w:r>
          </w:p>
        </w:tc>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387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Both b and c</w:t>
            </w:r>
          </w:p>
        </w:tc>
      </w:tr>
      <w:tr w:rsidR="00DE2EAE" w:rsidRPr="00F10689">
        <w:trPr>
          <w:gridAfter w:val="2"/>
          <w:wAfter w:w="4230" w:type="dxa"/>
        </w:trPr>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387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positive feedback</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sz w:val="12"/>
          <w:szCs w:val="12"/>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p w:rsidR="00DE2EAE" w:rsidRDefault="00DE2EAE">
      <w:pPr>
        <w:widowControl w:val="0"/>
        <w:suppressAutoHyphens/>
        <w:autoSpaceDE w:val="0"/>
        <w:autoSpaceDN w:val="0"/>
        <w:adjustRightInd w:val="0"/>
        <w:spacing w:after="0" w:line="240" w:lineRule="auto"/>
        <w:rPr>
          <w:rFonts w:ascii="Times New Roman" w:hAnsi="Times New Roman"/>
          <w:color w:val="000000"/>
          <w:sz w:val="36"/>
          <w:szCs w:val="36"/>
        </w:rPr>
      </w:pPr>
    </w:p>
    <w:p w:rsidR="00DE2EAE" w:rsidRDefault="00F10689">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TRUE/FALSE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w:t>
      </w:r>
      <w:r>
        <w:rPr>
          <w:rFonts w:ascii="Times New Roman" w:hAnsi="Times New Roman"/>
          <w:color w:val="000000"/>
        </w:rPr>
        <w:tab/>
        <w:t>Cells eliminate carbon dioxide as a waste product.</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w:t>
      </w:r>
      <w:r>
        <w:rPr>
          <w:rFonts w:ascii="Times New Roman" w:hAnsi="Times New Roman"/>
          <w:color w:val="000000"/>
        </w:rPr>
        <w:tab/>
        <w:t>All cells that are not pluripotent can reproduce.</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w:t>
      </w:r>
      <w:r>
        <w:rPr>
          <w:rFonts w:ascii="Times New Roman" w:hAnsi="Times New Roman"/>
          <w:color w:val="000000"/>
        </w:rPr>
        <w:tab/>
        <w:t>Highly differentiated tissues such as nervous and cardiac muscle are incapable of reproduction because they are pluripotent.</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w:t>
      </w:r>
      <w:r>
        <w:rPr>
          <w:rFonts w:ascii="Times New Roman" w:hAnsi="Times New Roman"/>
          <w:color w:val="000000"/>
        </w:rPr>
        <w:tab/>
        <w:t>Enzymes are carbohydrates that speed up chemical reactions in the body.</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w:t>
      </w:r>
      <w:r>
        <w:rPr>
          <w:rFonts w:ascii="Times New Roman" w:hAnsi="Times New Roman"/>
          <w:color w:val="000000"/>
        </w:rPr>
        <w:tab/>
        <w:t>A mechanistic explanation of why a person breathes is to obtain oxygen.</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w:t>
      </w:r>
      <w:r>
        <w:rPr>
          <w:rFonts w:ascii="Times New Roman" w:hAnsi="Times New Roman"/>
          <w:color w:val="000000"/>
        </w:rPr>
        <w:tab/>
        <w:t>A non-mechanistic explanation of why a person sweats is to cool off.</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F17626" w:rsidRDefault="00F17626">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7.</w:t>
      </w:r>
      <w:r>
        <w:rPr>
          <w:rFonts w:ascii="Times New Roman" w:hAnsi="Times New Roman"/>
          <w:color w:val="000000"/>
        </w:rPr>
        <w:tab/>
        <w:t>Tissues are composed of two or more types of cells organized to perform a particular function or functions.</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w:t>
      </w:r>
      <w:r>
        <w:rPr>
          <w:rFonts w:ascii="Times New Roman" w:hAnsi="Times New Roman"/>
          <w:color w:val="000000"/>
        </w:rPr>
        <w:tab/>
        <w:t>Blood is a type of connective tissue that contains small fibers of elastin protein in the extracellular material called plasma.</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9.</w:t>
      </w:r>
      <w:r>
        <w:rPr>
          <w:rFonts w:ascii="Times New Roman" w:hAnsi="Times New Roman"/>
          <w:color w:val="000000"/>
        </w:rPr>
        <w:tab/>
        <w:t>Glands are formed during embryonic development by pockets of epithelial tissue that dip inward from the surface.</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10.</w:t>
      </w:r>
      <w:r>
        <w:rPr>
          <w:rFonts w:ascii="Times New Roman" w:hAnsi="Times New Roman"/>
          <w:color w:val="000000"/>
        </w:rPr>
        <w:tab/>
        <w:t>Endocrine glands secrete hormones through ducts into the blood.</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11.</w:t>
      </w:r>
      <w:r>
        <w:rPr>
          <w:rFonts w:ascii="Times New Roman" w:hAnsi="Times New Roman"/>
          <w:color w:val="000000"/>
        </w:rPr>
        <w:tab/>
        <w:t>Insulin is a hormone that is secreted into the lumen of the intestine in response to the presence of food.</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12.</w:t>
      </w:r>
      <w:r>
        <w:rPr>
          <w:rFonts w:ascii="Times New Roman" w:hAnsi="Times New Roman"/>
          <w:color w:val="000000"/>
        </w:rPr>
        <w:tab/>
        <w:t>The epidermis that covers the skin is a simple organ.</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13.</w:t>
      </w:r>
      <w:r>
        <w:rPr>
          <w:rFonts w:ascii="Times New Roman" w:hAnsi="Times New Roman"/>
          <w:color w:val="000000"/>
        </w:rPr>
        <w:tab/>
        <w:t>The external environment is found outside cells but inside the body.</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14.</w:t>
      </w:r>
      <w:r>
        <w:rPr>
          <w:rFonts w:ascii="Times New Roman" w:hAnsi="Times New Roman"/>
          <w:color w:val="000000"/>
        </w:rPr>
        <w:tab/>
        <w:t>Factors that are homeostatically regulated are maintained at a constant, fixed level unless disease is present.</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15.</w:t>
      </w:r>
      <w:r>
        <w:rPr>
          <w:rFonts w:ascii="Times New Roman" w:hAnsi="Times New Roman"/>
          <w:color w:val="000000"/>
        </w:rPr>
        <w:tab/>
        <w:t>The respiratory system removes carbon dioxide transported to it by the blood.</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16.</w:t>
      </w:r>
      <w:r>
        <w:rPr>
          <w:rFonts w:ascii="Times New Roman" w:hAnsi="Times New Roman"/>
          <w:color w:val="000000"/>
        </w:rPr>
        <w:tab/>
        <w:t>To sustain life, the internal environment must be maintained in an absolutely unchanging state.</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17.</w:t>
      </w:r>
      <w:r>
        <w:rPr>
          <w:rFonts w:ascii="Times New Roman" w:hAnsi="Times New Roman"/>
          <w:color w:val="000000"/>
        </w:rPr>
        <w:tab/>
        <w:t>Some activities performed by the muscular and nervous systems are not directed toward maintaining homeostasis.</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18.</w:t>
      </w:r>
      <w:r>
        <w:rPr>
          <w:rFonts w:ascii="Times New Roman" w:hAnsi="Times New Roman"/>
          <w:color w:val="000000"/>
        </w:rPr>
        <w:tab/>
        <w:t>The plasma surrounds and bathes all of the body's cells.</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19.</w:t>
      </w:r>
      <w:r>
        <w:rPr>
          <w:rFonts w:ascii="Times New Roman" w:hAnsi="Times New Roman"/>
          <w:color w:val="000000"/>
        </w:rPr>
        <w:tab/>
        <w:t>The concentration of salt in the extracellular fluid influences how water enters and leaves cells.</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20.</w:t>
      </w:r>
      <w:r>
        <w:rPr>
          <w:rFonts w:ascii="Times New Roman" w:hAnsi="Times New Roman"/>
          <w:color w:val="000000"/>
        </w:rPr>
        <w:tab/>
        <w:t>Exocrine glands are the only structures in the body capable of secretion.</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21.</w:t>
      </w:r>
      <w:r>
        <w:rPr>
          <w:rFonts w:ascii="Times New Roman" w:hAnsi="Times New Roman"/>
          <w:color w:val="000000"/>
        </w:rPr>
        <w:tab/>
        <w:t>Secretion in response to appropriate stimulation refers to the release of specific products that have, in large part, been synthesized by the cell.</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22.</w:t>
      </w:r>
      <w:r>
        <w:rPr>
          <w:rFonts w:ascii="Times New Roman" w:hAnsi="Times New Roman"/>
          <w:color w:val="000000"/>
        </w:rPr>
        <w:tab/>
        <w:t>The endocrine system relies on the circulatory system for the transport of hormones.</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23.</w:t>
      </w:r>
      <w:r>
        <w:rPr>
          <w:rFonts w:ascii="Times New Roman" w:hAnsi="Times New Roman"/>
          <w:color w:val="000000"/>
        </w:rPr>
        <w:tab/>
        <w:t>One organ can belong to more than one body system.</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24.</w:t>
      </w:r>
      <w:r>
        <w:rPr>
          <w:rFonts w:ascii="Times New Roman" w:hAnsi="Times New Roman"/>
          <w:color w:val="000000"/>
        </w:rPr>
        <w:tab/>
        <w:t>The integumentary system contains specialized organs called sweat glands, which are important in regulating body temperature.</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25.</w:t>
      </w:r>
      <w:r>
        <w:rPr>
          <w:rFonts w:ascii="Times New Roman" w:hAnsi="Times New Roman"/>
          <w:color w:val="000000"/>
        </w:rPr>
        <w:tab/>
        <w:t>Negative feedback operates to prevent any change in the value of a controlled factor in the body.</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26.</w:t>
      </w:r>
      <w:r>
        <w:rPr>
          <w:rFonts w:ascii="Times New Roman" w:hAnsi="Times New Roman"/>
          <w:color w:val="000000"/>
        </w:rPr>
        <w:tab/>
        <w:t>Positive feedback moves a controlled variable even further away from a steady state.</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27.</w:t>
      </w:r>
      <w:r>
        <w:rPr>
          <w:rFonts w:ascii="Times New Roman" w:hAnsi="Times New Roman"/>
          <w:color w:val="000000"/>
        </w:rPr>
        <w:tab/>
        <w:t>With positive feedback, a control system's input and output continue to enhance each other.</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28.</w:t>
      </w:r>
      <w:r>
        <w:rPr>
          <w:rFonts w:ascii="Times New Roman" w:hAnsi="Times New Roman"/>
          <w:color w:val="000000"/>
        </w:rPr>
        <w:tab/>
        <w:t>Feedforward mechanisms bring about a response in reaction to a change in a regulated variable.</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29.</w:t>
      </w:r>
      <w:r>
        <w:rPr>
          <w:rFonts w:ascii="Times New Roman" w:hAnsi="Times New Roman"/>
          <w:color w:val="000000"/>
        </w:rPr>
        <w:tab/>
        <w:t>Most homeostatic mechanisms operate on the principle of positive feedback.</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30.</w:t>
      </w:r>
      <w:r>
        <w:rPr>
          <w:rFonts w:ascii="Times New Roman" w:hAnsi="Times New Roman"/>
          <w:color w:val="000000"/>
        </w:rPr>
        <w:tab/>
        <w:t>A single pluripotent cell without dividing can differentiate into more than one kind of mature body cell.</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F17626" w:rsidRDefault="00F1762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F17626" w:rsidRDefault="00F1762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31.</w:t>
      </w:r>
      <w:r>
        <w:rPr>
          <w:rFonts w:ascii="Times New Roman" w:hAnsi="Times New Roman"/>
          <w:color w:val="000000"/>
        </w:rPr>
        <w:tab/>
        <w:t>With negative feedback, a control system's output counteracts the input into the system.</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32.</w:t>
      </w:r>
      <w:r>
        <w:rPr>
          <w:rFonts w:ascii="Times New Roman" w:hAnsi="Times New Roman"/>
          <w:color w:val="000000"/>
        </w:rPr>
        <w:tab/>
        <w:t>The simple fact that exercising muscles use more O</w:t>
      </w:r>
      <w:r>
        <w:rPr>
          <w:rFonts w:ascii="Times New Roman" w:hAnsi="Times New Roman"/>
          <w:color w:val="000000"/>
          <w:vertAlign w:val="subscript"/>
        </w:rPr>
        <w:t>2</w:t>
      </w:r>
      <w:r>
        <w:rPr>
          <w:rFonts w:ascii="Times New Roman" w:hAnsi="Times New Roman"/>
          <w:color w:val="000000"/>
        </w:rPr>
        <w:t xml:space="preserve"> is an example of negative feedback.</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33.</w:t>
      </w:r>
      <w:r>
        <w:rPr>
          <w:rFonts w:ascii="Times New Roman" w:hAnsi="Times New Roman"/>
          <w:color w:val="000000"/>
        </w:rPr>
        <w:tab/>
        <w:t>If a pluripotent cell differentiates to become a skin cell, it may revert back to its pluripotent condition and then become a muscle cell.</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34.</w:t>
      </w:r>
      <w:r>
        <w:rPr>
          <w:rFonts w:ascii="Times New Roman" w:hAnsi="Times New Roman"/>
          <w:color w:val="000000"/>
        </w:rPr>
        <w:tab/>
        <w:t>The way in which the nervous system affects a person’s heart rate is an example of intrinsic control since both the nervous system and the heart are inside the body.</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35.</w:t>
      </w:r>
      <w:r>
        <w:rPr>
          <w:rFonts w:ascii="Times New Roman" w:hAnsi="Times New Roman"/>
          <w:color w:val="000000"/>
        </w:rPr>
        <w:tab/>
        <w:t>The integumentary, nervous, and endocrine systems are the only systems involved in regulating body temperature.</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sz w:val="36"/>
          <w:szCs w:val="36"/>
        </w:rPr>
      </w:pPr>
    </w:p>
    <w:p w:rsidR="00DE2EAE" w:rsidRDefault="00F10689">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COMPLETION</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b/>
          <w:bCs/>
          <w:color w:val="000000"/>
        </w:rPr>
        <w:t xml:space="preserve">Complete each of the following </w:t>
      </w:r>
      <w:r w:rsidR="00BD03E4">
        <w:rPr>
          <w:rFonts w:ascii="Times New Roman" w:hAnsi="Times New Roman"/>
          <w:b/>
          <w:bCs/>
          <w:color w:val="000000"/>
        </w:rPr>
        <w:t>statements</w:t>
      </w:r>
      <w:r>
        <w:rPr>
          <w:rFonts w:ascii="Times New Roman" w:hAnsi="Times New Roman"/>
          <w:b/>
          <w:bCs/>
          <w:color w:val="000000"/>
        </w:rPr>
        <w:t>.</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w:t>
      </w:r>
      <w:r>
        <w:rPr>
          <w:rFonts w:ascii="Times New Roman" w:hAnsi="Times New Roman"/>
          <w:color w:val="000000"/>
        </w:rPr>
        <w:tab/>
        <w:t>The smallest unit capable of carrying out the processes associated with life is the ____________________.</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cell</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w:t>
      </w:r>
      <w:r>
        <w:rPr>
          <w:rFonts w:ascii="Times New Roman" w:hAnsi="Times New Roman"/>
          <w:color w:val="000000"/>
        </w:rPr>
        <w:tab/>
        <w:t>____________________ cells are specialized to send electrical signals.</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Nerve</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w:t>
      </w:r>
      <w:r>
        <w:rPr>
          <w:rFonts w:ascii="Times New Roman" w:hAnsi="Times New Roman"/>
          <w:color w:val="000000"/>
        </w:rPr>
        <w:tab/>
        <w:t>____________________ muscle tissue composes the heart.</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Cardiac</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w:t>
      </w:r>
      <w:r>
        <w:rPr>
          <w:rFonts w:ascii="Times New Roman" w:hAnsi="Times New Roman"/>
          <w:color w:val="000000"/>
        </w:rPr>
        <w:tab/>
        <w:t>____________________ are composed of two or more types of primary tissue organized to perform a particular function or functions.</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Organs</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w:t>
      </w:r>
      <w:r>
        <w:rPr>
          <w:rFonts w:ascii="Times New Roman" w:hAnsi="Times New Roman"/>
          <w:color w:val="000000"/>
        </w:rPr>
        <w:tab/>
        <w:t>____________________ glands secrete through ducts, whereas ____________________ glands secrete directly into the blood.</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Exocrine, endocrine</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w:t>
      </w:r>
      <w:r>
        <w:rPr>
          <w:rFonts w:ascii="Times New Roman" w:hAnsi="Times New Roman"/>
          <w:color w:val="000000"/>
        </w:rPr>
        <w:tab/>
        <w:t>A(n) ____________________ is a collection of organs that perform related functions and interact to accomplish a common activity that is essential for survival of the whole body.</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system or organ system</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7.</w:t>
      </w:r>
      <w:r>
        <w:rPr>
          <w:rFonts w:ascii="Times New Roman" w:hAnsi="Times New Roman"/>
          <w:color w:val="000000"/>
        </w:rPr>
        <w:tab/>
        <w:t>The internal environment consists of the ____________________, which is made up of ____________________; the fluid portion of the blood; and ____________________, which surrounds and bathes all cells.</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extracellular fluid, plasma, interstitial fluid</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w:t>
      </w:r>
      <w:r>
        <w:rPr>
          <w:rFonts w:ascii="Times New Roman" w:hAnsi="Times New Roman"/>
          <w:color w:val="000000"/>
        </w:rPr>
        <w:tab/>
        <w:t>The ____________________ is the liquid part of the blood.</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plasma</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9.</w:t>
      </w:r>
      <w:r>
        <w:rPr>
          <w:rFonts w:ascii="Times New Roman" w:hAnsi="Times New Roman"/>
          <w:color w:val="000000"/>
        </w:rPr>
        <w:tab/>
        <w:t>The body cells are in direct contact with, and make life-sustaining exchanges with, the ____________________.</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internal environment (extracellular fluid)</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10.</w:t>
      </w:r>
      <w:r>
        <w:rPr>
          <w:rFonts w:ascii="Times New Roman" w:hAnsi="Times New Roman"/>
          <w:color w:val="000000"/>
        </w:rPr>
        <w:tab/>
        <w:t>____________________ refers to maintenance of a relatively stable internal environment.</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Homeostasis</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11.</w:t>
      </w:r>
      <w:r>
        <w:rPr>
          <w:rFonts w:ascii="Times New Roman" w:hAnsi="Times New Roman"/>
          <w:color w:val="000000"/>
        </w:rPr>
        <w:tab/>
        <w:t>____________________ tissue is composed of cells specialized for contraction and force generation.</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Muscle</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12.</w:t>
      </w:r>
      <w:r>
        <w:rPr>
          <w:rFonts w:ascii="Times New Roman" w:hAnsi="Times New Roman"/>
          <w:color w:val="000000"/>
        </w:rPr>
        <w:tab/>
        <w:t>The ____________________ system consists of all hormone-secreting tissues.</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endocrine</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13.</w:t>
      </w:r>
      <w:r>
        <w:rPr>
          <w:rFonts w:ascii="Times New Roman" w:hAnsi="Times New Roman"/>
          <w:color w:val="000000"/>
        </w:rPr>
        <w:tab/>
        <w:t>The two major control systems of the body are the ____________________ and the ____________________.</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nervous system, endocrine system</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14.</w:t>
      </w:r>
      <w:r>
        <w:rPr>
          <w:rFonts w:ascii="Times New Roman" w:hAnsi="Times New Roman"/>
          <w:color w:val="000000"/>
        </w:rPr>
        <w:tab/>
        <w:t>____________________ are the blood vessels where materials are exchanged between the blood and the interstitial fluid.</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Capillaries</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15.</w:t>
      </w:r>
      <w:r>
        <w:rPr>
          <w:rFonts w:ascii="Times New Roman" w:hAnsi="Times New Roman"/>
          <w:color w:val="000000"/>
        </w:rPr>
        <w:tab/>
        <w:t>The tonsils are part of the ____________________ system.</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immune or lymphatic</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16.</w:t>
      </w:r>
      <w:r>
        <w:rPr>
          <w:rFonts w:ascii="Times New Roman" w:hAnsi="Times New Roman"/>
          <w:color w:val="000000"/>
        </w:rPr>
        <w:tab/>
        <w:t>The ____________________ system eliminates waste products other than carbon dioxide and plays a key role in regulating the volume, electrolyte composition, and acidity of the extracellular fluid.</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urinary</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17.</w:t>
      </w:r>
      <w:r>
        <w:rPr>
          <w:rFonts w:ascii="Times New Roman" w:hAnsi="Times New Roman"/>
          <w:color w:val="000000"/>
        </w:rPr>
        <w:tab/>
        <w:t>The ____________________ system controls and coordinates bodily activities that require swift responses, especially to changes in the external environment.</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nervous</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18.</w:t>
      </w:r>
      <w:r>
        <w:rPr>
          <w:rFonts w:ascii="Times New Roman" w:hAnsi="Times New Roman"/>
          <w:color w:val="000000"/>
        </w:rPr>
        <w:tab/>
        <w:t>____________________ refers to the abnormal functioning of the body associated with disease.</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Pathophysiology</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w:t>
      </w:r>
      <w:r>
        <w:rPr>
          <w:rFonts w:ascii="Times New Roman" w:hAnsi="Times New Roman"/>
          <w:color w:val="000000"/>
        </w:rPr>
        <w:tab/>
        <w:t>If after making a bad grade on an exam causes a student to study harder in order to make a better grade on the next exam, the student’s response to making the bad grade would be an example of ___________________ feedback.</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negative</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p w:rsidR="00F17626" w:rsidRDefault="00F1762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F17626" w:rsidRDefault="00F1762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F17626" w:rsidRDefault="00F1762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20.</w:t>
      </w:r>
      <w:r>
        <w:rPr>
          <w:rFonts w:ascii="Times New Roman" w:hAnsi="Times New Roman"/>
          <w:color w:val="000000"/>
        </w:rPr>
        <w:tab/>
        <w:t>____________________ cells are not specialized for a specific function but can divide to give rise to highly specialized cells.</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Stem</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21.</w:t>
      </w:r>
      <w:r>
        <w:rPr>
          <w:rFonts w:ascii="Times New Roman" w:hAnsi="Times New Roman"/>
          <w:color w:val="000000"/>
        </w:rPr>
        <w:tab/>
        <w:t>____________________ stem cells are partially differentiated, harvested from adults, and can become highly differentiated, specialized cell types.</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Tissue-specific</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22.</w:t>
      </w:r>
      <w:r>
        <w:rPr>
          <w:rFonts w:ascii="Times New Roman" w:hAnsi="Times New Roman"/>
          <w:color w:val="000000"/>
        </w:rPr>
        <w:tab/>
        <w:t>____________________ stem cells are undifferentiated cells that result from the early divisions of a fertilized egg and ultimately give rise to all specialized cells of the body.</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Embryonic stem</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sz w:val="36"/>
          <w:szCs w:val="36"/>
        </w:rPr>
      </w:pPr>
    </w:p>
    <w:p w:rsidR="00DE2EAE" w:rsidRDefault="00F10689">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MATCHING</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Indicate whether the following physiological event represents:</w:t>
      </w:r>
    </w:p>
    <w:tbl>
      <w:tblPr>
        <w:tblW w:w="0" w:type="auto"/>
        <w:tblCellMar>
          <w:left w:w="45" w:type="dxa"/>
          <w:right w:w="45" w:type="dxa"/>
        </w:tblCellMar>
        <w:tblLook w:val="0000"/>
      </w:tblPr>
      <w:tblGrid>
        <w:gridCol w:w="360"/>
        <w:gridCol w:w="810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feedforward control</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negative feedback control</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positive feedback control</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0" w:line="240" w:lineRule="auto"/>
        <w:rPr>
          <w:rFonts w:ascii="Times New Roman" w:hAnsi="Times New Roman"/>
          <w:color w:val="000000"/>
          <w:sz w:val="12"/>
          <w:szCs w:val="12"/>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w:t>
      </w:r>
      <w:r>
        <w:rPr>
          <w:rFonts w:ascii="Times New Roman" w:hAnsi="Times New Roman"/>
          <w:color w:val="000000"/>
        </w:rPr>
        <w:tab/>
        <w:t>X increases the production of Y and Y decreases the production of X.</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w:t>
      </w:r>
      <w:r>
        <w:rPr>
          <w:rFonts w:ascii="Times New Roman" w:hAnsi="Times New Roman"/>
          <w:color w:val="000000"/>
        </w:rPr>
        <w:tab/>
        <w:t>A small fire initiated with a match becomes a raging forest fire.</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w:t>
      </w:r>
      <w:r>
        <w:rPr>
          <w:rFonts w:ascii="Times New Roman" w:hAnsi="Times New Roman"/>
          <w:color w:val="000000"/>
        </w:rPr>
        <w:tab/>
        <w:t>Increased cardiac activity to elevate blood pressure when blood pressure is low</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w:t>
      </w:r>
      <w:r>
        <w:rPr>
          <w:rFonts w:ascii="Times New Roman" w:hAnsi="Times New Roman"/>
          <w:color w:val="000000"/>
        </w:rPr>
        <w:tab/>
        <w:t>Doing warm-up exercises prior to a sporting event in order to prepare one’s muscles for the event.</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w:t>
      </w:r>
      <w:r>
        <w:rPr>
          <w:rFonts w:ascii="Times New Roman" w:hAnsi="Times New Roman"/>
          <w:color w:val="000000"/>
        </w:rPr>
        <w:tab/>
        <w:t xml:space="preserve">A decrease in body temperature causes a decrease in metabolism, which causes less heat to be generated, which causes the body temperature to decrease even more. </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w:t>
      </w:r>
      <w:r>
        <w:rPr>
          <w:rFonts w:ascii="Times New Roman" w:hAnsi="Times New Roman"/>
          <w:color w:val="000000"/>
        </w:rPr>
        <w:tab/>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Application</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w:t>
      </w:r>
      <w:r>
        <w:rPr>
          <w:rFonts w:ascii="Times New Roman" w:hAnsi="Times New Roman"/>
          <w:color w:val="000000"/>
        </w:rPr>
        <w:tab/>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Application</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w:t>
      </w:r>
      <w:r>
        <w:rPr>
          <w:rFonts w:ascii="Times New Roman" w:hAnsi="Times New Roman"/>
          <w:color w:val="000000"/>
        </w:rPr>
        <w:tab/>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Application</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w:t>
      </w:r>
      <w:r>
        <w:rPr>
          <w:rFonts w:ascii="Times New Roman" w:hAnsi="Times New Roman"/>
          <w:color w:val="000000"/>
        </w:rPr>
        <w:tab/>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Application</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w:t>
      </w:r>
      <w:r>
        <w:rPr>
          <w:rFonts w:ascii="Times New Roman" w:hAnsi="Times New Roman"/>
          <w:color w:val="000000"/>
        </w:rPr>
        <w:tab/>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Application</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Use the following answer code to indicate which tissue is being identified.</w:t>
      </w:r>
    </w:p>
    <w:tbl>
      <w:tblPr>
        <w:tblW w:w="0" w:type="auto"/>
        <w:tblCellMar>
          <w:left w:w="45" w:type="dxa"/>
          <w:right w:w="45" w:type="dxa"/>
        </w:tblCellMar>
        <w:tblLook w:val="0000"/>
      </w:tblPr>
      <w:tblGrid>
        <w:gridCol w:w="360"/>
        <w:gridCol w:w="810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nervous tissue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epithelial tissue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muscle tissue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connective tissue</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0" w:line="240" w:lineRule="auto"/>
        <w:rPr>
          <w:rFonts w:ascii="Times New Roman" w:hAnsi="Times New Roman"/>
          <w:color w:val="000000"/>
          <w:sz w:val="12"/>
          <w:szCs w:val="12"/>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w:t>
      </w:r>
      <w:r>
        <w:rPr>
          <w:rFonts w:ascii="Times New Roman" w:hAnsi="Times New Roman"/>
          <w:color w:val="000000"/>
        </w:rPr>
        <w:tab/>
        <w:t>Composed of cells specialized for contraction</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7.</w:t>
      </w:r>
      <w:r>
        <w:rPr>
          <w:rFonts w:ascii="Times New Roman" w:hAnsi="Times New Roman"/>
          <w:color w:val="000000"/>
        </w:rPr>
        <w:tab/>
        <w:t>Includes cells specialized for exchanging material between plasma and interstitial fluid</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w:t>
      </w:r>
      <w:r>
        <w:rPr>
          <w:rFonts w:ascii="Times New Roman" w:hAnsi="Times New Roman"/>
          <w:color w:val="000000"/>
        </w:rPr>
        <w:tab/>
        <w:t>Connects, supports, and anchors body parts</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9.</w:t>
      </w:r>
      <w:r>
        <w:rPr>
          <w:rFonts w:ascii="Times New Roman" w:hAnsi="Times New Roman"/>
          <w:color w:val="000000"/>
        </w:rPr>
        <w:tab/>
        <w:t>Primary component of the heart</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10.</w:t>
      </w:r>
      <w:r>
        <w:rPr>
          <w:rFonts w:ascii="Times New Roman" w:hAnsi="Times New Roman"/>
          <w:color w:val="000000"/>
        </w:rPr>
        <w:tab/>
        <w:t>Primary component of a bone</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11.</w:t>
      </w:r>
      <w:r>
        <w:rPr>
          <w:rFonts w:ascii="Times New Roman" w:hAnsi="Times New Roman"/>
          <w:color w:val="000000"/>
        </w:rPr>
        <w:tab/>
        <w:t>Includes cells that form glands</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12.</w:t>
      </w:r>
      <w:r>
        <w:rPr>
          <w:rFonts w:ascii="Times New Roman" w:hAnsi="Times New Roman"/>
          <w:color w:val="000000"/>
        </w:rPr>
        <w:tab/>
        <w:t>Lines the digestive tract</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13.</w:t>
      </w:r>
      <w:r>
        <w:rPr>
          <w:rFonts w:ascii="Times New Roman" w:hAnsi="Times New Roman"/>
          <w:color w:val="000000"/>
        </w:rPr>
        <w:tab/>
        <w:t>Primary component of the brain</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14.</w:t>
      </w:r>
      <w:r>
        <w:rPr>
          <w:rFonts w:ascii="Times New Roman" w:hAnsi="Times New Roman"/>
          <w:color w:val="000000"/>
        </w:rPr>
        <w:tab/>
        <w:t>Includes blood as a major type</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15.</w:t>
      </w:r>
      <w:r>
        <w:rPr>
          <w:rFonts w:ascii="Times New Roman" w:hAnsi="Times New Roman"/>
          <w:color w:val="000000"/>
        </w:rPr>
        <w:tab/>
        <w:t>Has relatively few cells within an extracellular material</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16.</w:t>
      </w:r>
      <w:r>
        <w:rPr>
          <w:rFonts w:ascii="Times New Roman" w:hAnsi="Times New Roman"/>
          <w:color w:val="000000"/>
        </w:rPr>
        <w:tab/>
        <w:t>Has one specific type classified as "smooth"</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w:t>
      </w:r>
      <w:r>
        <w:rPr>
          <w:rFonts w:ascii="Times New Roman" w:hAnsi="Times New Roman"/>
          <w:color w:val="000000"/>
        </w:rPr>
        <w:tab/>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7.</w:t>
      </w:r>
      <w:r>
        <w:rPr>
          <w:rFonts w:ascii="Times New Roman" w:hAnsi="Times New Roman"/>
          <w:color w:val="000000"/>
        </w:rPr>
        <w:tab/>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w:t>
      </w:r>
      <w:r>
        <w:rPr>
          <w:rFonts w:ascii="Times New Roman" w:hAnsi="Times New Roman"/>
          <w:color w:val="000000"/>
        </w:rPr>
        <w:tab/>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9.</w:t>
      </w:r>
      <w:r>
        <w:rPr>
          <w:rFonts w:ascii="Times New Roman" w:hAnsi="Times New Roman"/>
          <w:color w:val="000000"/>
        </w:rPr>
        <w:tab/>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10.</w:t>
      </w:r>
      <w:r>
        <w:rPr>
          <w:rFonts w:ascii="Times New Roman" w:hAnsi="Times New Roman"/>
          <w:color w:val="000000"/>
        </w:rPr>
        <w:tab/>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11.</w:t>
      </w:r>
      <w:r>
        <w:rPr>
          <w:rFonts w:ascii="Times New Roman" w:hAnsi="Times New Roman"/>
          <w:color w:val="000000"/>
        </w:rPr>
        <w:tab/>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12.</w:t>
      </w:r>
      <w:r>
        <w:rPr>
          <w:rFonts w:ascii="Times New Roman" w:hAnsi="Times New Roman"/>
          <w:color w:val="000000"/>
        </w:rPr>
        <w:tab/>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13.</w:t>
      </w:r>
      <w:r>
        <w:rPr>
          <w:rFonts w:ascii="Times New Roman" w:hAnsi="Times New Roman"/>
          <w:color w:val="000000"/>
        </w:rPr>
        <w:tab/>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14.</w:t>
      </w:r>
      <w:r>
        <w:rPr>
          <w:rFonts w:ascii="Times New Roman" w:hAnsi="Times New Roman"/>
          <w:color w:val="000000"/>
        </w:rPr>
        <w:tab/>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15.</w:t>
      </w:r>
      <w:r>
        <w:rPr>
          <w:rFonts w:ascii="Times New Roman" w:hAnsi="Times New Roman"/>
          <w:color w:val="000000"/>
        </w:rPr>
        <w:tab/>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16.</w:t>
      </w:r>
      <w:r>
        <w:rPr>
          <w:rFonts w:ascii="Times New Roman" w:hAnsi="Times New Roman"/>
          <w:color w:val="000000"/>
        </w:rPr>
        <w:tab/>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Temperature-sensitive nerve cells monitor the body temperature and provide information about its status to a temperature-control center in the hypothalamus, a part of the brain. The hypothalamus can bring about adjustments in body temperature by inducing shivering or sweating, among other things. Indicate the roles served by each component of this control system using the following answer code.</w:t>
      </w:r>
    </w:p>
    <w:p w:rsidR="00DE2EAE" w:rsidRDefault="00DE2EAE">
      <w:pPr>
        <w:keepLines/>
        <w:suppressAutoHyphens/>
        <w:autoSpaceDE w:val="0"/>
        <w:autoSpaceDN w:val="0"/>
        <w:adjustRightInd w:val="0"/>
        <w:spacing w:after="0" w:line="240" w:lineRule="auto"/>
        <w:rPr>
          <w:rFonts w:ascii="Times New Roman" w:hAnsi="Times New Roman"/>
          <w:color w:val="000000"/>
        </w:rPr>
      </w:pPr>
    </w:p>
    <w:tbl>
      <w:tblPr>
        <w:tblW w:w="0" w:type="auto"/>
        <w:tblCellMar>
          <w:left w:w="45" w:type="dxa"/>
          <w:right w:w="45" w:type="dxa"/>
        </w:tblCellMar>
        <w:tblLook w:val="0000"/>
      </w:tblPr>
      <w:tblGrid>
        <w:gridCol w:w="360"/>
        <w:gridCol w:w="810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controlled variable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integrator</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sensor</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effector</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0" w:line="240" w:lineRule="auto"/>
        <w:rPr>
          <w:rFonts w:ascii="Times New Roman" w:hAnsi="Times New Roman"/>
          <w:color w:val="000000"/>
          <w:sz w:val="12"/>
          <w:szCs w:val="12"/>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17.</w:t>
      </w:r>
      <w:r>
        <w:rPr>
          <w:rFonts w:ascii="Times New Roman" w:hAnsi="Times New Roman"/>
          <w:color w:val="000000"/>
        </w:rPr>
        <w:tab/>
        <w:t>Body temperature</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18.</w:t>
      </w:r>
      <w:r>
        <w:rPr>
          <w:rFonts w:ascii="Times New Roman" w:hAnsi="Times New Roman"/>
          <w:color w:val="000000"/>
        </w:rPr>
        <w:tab/>
        <w:t>Temperature-sensitive nerve cells</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w:t>
      </w:r>
      <w:r>
        <w:rPr>
          <w:rFonts w:ascii="Times New Roman" w:hAnsi="Times New Roman"/>
          <w:color w:val="000000"/>
        </w:rPr>
        <w:tab/>
        <w:t>Skeletal muscles and sweat glands</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20.</w:t>
      </w:r>
      <w:r>
        <w:rPr>
          <w:rFonts w:ascii="Times New Roman" w:hAnsi="Times New Roman"/>
          <w:color w:val="000000"/>
        </w:rPr>
        <w:tab/>
        <w:t>Hypothalamus</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17.</w:t>
      </w:r>
      <w:r>
        <w:rPr>
          <w:rFonts w:ascii="Times New Roman" w:hAnsi="Times New Roman"/>
          <w:color w:val="000000"/>
        </w:rPr>
        <w:tab/>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18.</w:t>
      </w:r>
      <w:r>
        <w:rPr>
          <w:rFonts w:ascii="Times New Roman" w:hAnsi="Times New Roman"/>
          <w:color w:val="000000"/>
        </w:rPr>
        <w:tab/>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w:t>
      </w:r>
      <w:r>
        <w:rPr>
          <w:rFonts w:ascii="Times New Roman" w:hAnsi="Times New Roman"/>
          <w:color w:val="000000"/>
        </w:rPr>
        <w:tab/>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20.</w:t>
      </w:r>
      <w:r>
        <w:rPr>
          <w:rFonts w:ascii="Times New Roman" w:hAnsi="Times New Roman"/>
          <w:color w:val="000000"/>
        </w:rPr>
        <w:tab/>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Someone sees a burglar breaking into your house, so they call 911 and the dispatcher sends police officers to your house. Relating this scenario to a feedback loop that maintains homeostasis in your body, indicate the role of each component using the following answer code.</w:t>
      </w:r>
    </w:p>
    <w:p w:rsidR="00DE2EAE" w:rsidRDefault="00DE2EAE">
      <w:pPr>
        <w:keepLines/>
        <w:suppressAutoHyphens/>
        <w:autoSpaceDE w:val="0"/>
        <w:autoSpaceDN w:val="0"/>
        <w:adjustRightInd w:val="0"/>
        <w:spacing w:after="0" w:line="240" w:lineRule="auto"/>
        <w:rPr>
          <w:rFonts w:ascii="Times New Roman" w:hAnsi="Times New Roman"/>
          <w:color w:val="000000"/>
        </w:rPr>
      </w:pPr>
    </w:p>
    <w:tbl>
      <w:tblPr>
        <w:tblW w:w="0" w:type="auto"/>
        <w:tblCellMar>
          <w:left w:w="45" w:type="dxa"/>
          <w:right w:w="45" w:type="dxa"/>
        </w:tblCellMar>
        <w:tblLook w:val="0000"/>
      </w:tblPr>
      <w:tblGrid>
        <w:gridCol w:w="360"/>
        <w:gridCol w:w="8100"/>
      </w:tblGrid>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Effector</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Message sent from sensor</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Sensor</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Message sent from integrator</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810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Controlled variable</w:t>
            </w:r>
          </w:p>
        </w:tc>
      </w:tr>
      <w:tr w:rsidR="00DE2EAE" w:rsidRPr="00F10689">
        <w:tc>
          <w:tcPr>
            <w:tcW w:w="360"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f.</w:t>
            </w:r>
          </w:p>
        </w:tc>
        <w:tc>
          <w:tcPr>
            <w:tcW w:w="8100" w:type="dxa"/>
            <w:tcBorders>
              <w:top w:val="nil"/>
              <w:left w:val="nil"/>
              <w:bottom w:val="nil"/>
              <w:right w:val="nil"/>
            </w:tcBorders>
          </w:tcPr>
          <w:p w:rsidR="00DE2EAE"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Integrator</w:t>
            </w:r>
          </w:p>
          <w:p w:rsidR="00F17626" w:rsidRPr="00F10689" w:rsidRDefault="00F17626">
            <w:pPr>
              <w:keepLines/>
              <w:suppressAutoHyphens/>
              <w:autoSpaceDE w:val="0"/>
              <w:autoSpaceDN w:val="0"/>
              <w:adjustRightInd w:val="0"/>
              <w:spacing w:after="0" w:line="240" w:lineRule="auto"/>
              <w:rPr>
                <w:rFonts w:ascii="Times New Roman" w:eastAsiaTheme="minorEastAsia" w:hAnsi="Times New Roman"/>
                <w:color w:val="000000"/>
              </w:rPr>
            </w:pP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0" w:line="240" w:lineRule="auto"/>
        <w:rPr>
          <w:rFonts w:ascii="Times New Roman" w:hAnsi="Times New Roman"/>
          <w:color w:val="000000"/>
          <w:sz w:val="12"/>
          <w:szCs w:val="12"/>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21.</w:t>
      </w:r>
      <w:r>
        <w:rPr>
          <w:rFonts w:ascii="Times New Roman" w:hAnsi="Times New Roman"/>
          <w:color w:val="000000"/>
        </w:rPr>
        <w:tab/>
        <w:t>House safety</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22.</w:t>
      </w:r>
      <w:r>
        <w:rPr>
          <w:rFonts w:ascii="Times New Roman" w:hAnsi="Times New Roman"/>
          <w:color w:val="000000"/>
        </w:rPr>
        <w:tab/>
        <w:t>911 call</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23.</w:t>
      </w:r>
      <w:r>
        <w:rPr>
          <w:rFonts w:ascii="Times New Roman" w:hAnsi="Times New Roman"/>
          <w:color w:val="000000"/>
        </w:rPr>
        <w:tab/>
        <w:t>Police officers</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24.</w:t>
      </w:r>
      <w:r>
        <w:rPr>
          <w:rFonts w:ascii="Times New Roman" w:hAnsi="Times New Roman"/>
          <w:color w:val="000000"/>
        </w:rPr>
        <w:tab/>
        <w:t>Person calling 911</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25.</w:t>
      </w:r>
      <w:r>
        <w:rPr>
          <w:rFonts w:ascii="Times New Roman" w:hAnsi="Times New Roman"/>
          <w:color w:val="000000"/>
        </w:rPr>
        <w:tab/>
        <w:t>Dispatcher</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26.</w:t>
      </w:r>
      <w:r>
        <w:rPr>
          <w:rFonts w:ascii="Times New Roman" w:hAnsi="Times New Roman"/>
          <w:color w:val="000000"/>
        </w:rPr>
        <w:tab/>
        <w:t>Radio call to police officers</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21.</w:t>
      </w:r>
      <w:r>
        <w:rPr>
          <w:rFonts w:ascii="Times New Roman" w:hAnsi="Times New Roman"/>
          <w:color w:val="000000"/>
        </w:rPr>
        <w:tab/>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Evaluation</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22.</w:t>
      </w:r>
      <w:r>
        <w:rPr>
          <w:rFonts w:ascii="Times New Roman" w:hAnsi="Times New Roman"/>
          <w:color w:val="000000"/>
        </w:rPr>
        <w:tab/>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Evaluation</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23.</w:t>
      </w:r>
      <w:r>
        <w:rPr>
          <w:rFonts w:ascii="Times New Roman" w:hAnsi="Times New Roman"/>
          <w:color w:val="000000"/>
        </w:rPr>
        <w:tab/>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Evaluation</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24.</w:t>
      </w:r>
      <w:r>
        <w:rPr>
          <w:rFonts w:ascii="Times New Roman" w:hAnsi="Times New Roman"/>
          <w:color w:val="000000"/>
        </w:rPr>
        <w:tab/>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Evaluation</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25.</w:t>
      </w:r>
      <w:r>
        <w:rPr>
          <w:rFonts w:ascii="Times New Roman" w:hAnsi="Times New Roman"/>
          <w:color w:val="000000"/>
        </w:rPr>
        <w:tab/>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Evaluation</w:t>
      </w:r>
    </w:p>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F106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26.</w:t>
      </w:r>
      <w:r>
        <w:rPr>
          <w:rFonts w:ascii="Times New Roman" w:hAnsi="Times New Roman"/>
          <w:color w:val="000000"/>
        </w:rPr>
        <w:tab/>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Evaluation</w:t>
      </w:r>
    </w:p>
    <w:p w:rsidR="00DE2EAE" w:rsidRDefault="00DE2EAE">
      <w:pPr>
        <w:widowControl w:val="0"/>
        <w:suppressAutoHyphens/>
        <w:autoSpaceDE w:val="0"/>
        <w:autoSpaceDN w:val="0"/>
        <w:adjustRightInd w:val="0"/>
        <w:spacing w:after="0" w:line="240" w:lineRule="auto"/>
        <w:rPr>
          <w:rFonts w:ascii="Times New Roman" w:hAnsi="Times New Roman"/>
          <w:color w:val="000000"/>
          <w:sz w:val="36"/>
          <w:szCs w:val="36"/>
        </w:rPr>
      </w:pPr>
    </w:p>
    <w:p w:rsidR="00DE2EAE" w:rsidRDefault="00F10689">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ART-BASED QUESTIONS</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BD03E4">
      <w:pPr>
        <w:keepLines/>
        <w:suppressAutoHyphens/>
        <w:autoSpaceDE w:val="0"/>
        <w:autoSpaceDN w:val="0"/>
        <w:adjustRightInd w:val="0"/>
        <w:spacing w:after="0" w:line="240" w:lineRule="auto"/>
        <w:rPr>
          <w:rFonts w:ascii="Times New Roman" w:hAnsi="Times New Roman"/>
          <w:color w:val="000000"/>
        </w:rPr>
      </w:pPr>
      <w:r w:rsidRPr="00DE2EAE">
        <w:rPr>
          <w:rFonts w:ascii="Times New Roman" w:hAnsi="Times New Roman"/>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25pt;height:273.75pt">
            <v:imagedata r:id="rId6" o:title=""/>
          </v:shape>
        </w:pict>
      </w:r>
    </w:p>
    <w:p w:rsidR="00DE2EAE" w:rsidRDefault="00DE2EAE">
      <w:pPr>
        <w:keepLines/>
        <w:suppressAutoHyphens/>
        <w:autoSpaceDE w:val="0"/>
        <w:autoSpaceDN w:val="0"/>
        <w:adjustRightInd w:val="0"/>
        <w:spacing w:after="0" w:line="240" w:lineRule="auto"/>
        <w:rPr>
          <w:rFonts w:ascii="Times New Roman" w:hAnsi="Times New Roman"/>
          <w:color w:val="000000"/>
        </w:rPr>
      </w:pPr>
    </w:p>
    <w:p w:rsidR="00DE2EAE" w:rsidRDefault="00F10689">
      <w:pPr>
        <w:keepLines/>
        <w:suppressAutoHyphens/>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Use the figure above to answer the corresponding questions.</w:t>
      </w:r>
    </w:p>
    <w:p w:rsidR="00F17626" w:rsidRDefault="00F17626">
      <w:pPr>
        <w:keepLines/>
        <w:suppressAutoHyphens/>
        <w:autoSpaceDE w:val="0"/>
        <w:autoSpaceDN w:val="0"/>
        <w:adjustRightInd w:val="0"/>
        <w:spacing w:after="0" w:line="240" w:lineRule="auto"/>
        <w:rPr>
          <w:rFonts w:ascii="Times New Roman" w:hAnsi="Times New Roman"/>
          <w:b/>
          <w:bCs/>
          <w:color w:val="000000"/>
        </w:rPr>
      </w:pPr>
    </w:p>
    <w:p w:rsidR="00F17626" w:rsidRDefault="00F17626">
      <w:pPr>
        <w:keepLines/>
        <w:suppressAutoHyphens/>
        <w:autoSpaceDE w:val="0"/>
        <w:autoSpaceDN w:val="0"/>
        <w:adjustRightInd w:val="0"/>
        <w:spacing w:after="0" w:line="240" w:lineRule="auto"/>
        <w:rPr>
          <w:rFonts w:ascii="Times New Roman" w:hAnsi="Times New Roman"/>
          <w:b/>
          <w:bCs/>
          <w:color w:val="000000"/>
        </w:rPr>
      </w:pPr>
    </w:p>
    <w:p w:rsidR="00F17626" w:rsidRDefault="00F17626">
      <w:pPr>
        <w:keepLines/>
        <w:suppressAutoHyphens/>
        <w:autoSpaceDE w:val="0"/>
        <w:autoSpaceDN w:val="0"/>
        <w:adjustRightInd w:val="0"/>
        <w:spacing w:after="0" w:line="240" w:lineRule="auto"/>
        <w:rPr>
          <w:rFonts w:ascii="Times New Roman" w:hAnsi="Times New Roman"/>
          <w:b/>
          <w:bCs/>
          <w:color w:val="000000"/>
        </w:rPr>
      </w:pPr>
    </w:p>
    <w:p w:rsidR="00F17626" w:rsidRDefault="00F17626">
      <w:pPr>
        <w:keepLines/>
        <w:suppressAutoHyphens/>
        <w:autoSpaceDE w:val="0"/>
        <w:autoSpaceDN w:val="0"/>
        <w:adjustRightInd w:val="0"/>
        <w:spacing w:after="0" w:line="240" w:lineRule="auto"/>
        <w:rPr>
          <w:rFonts w:ascii="Times New Roman" w:hAnsi="Times New Roman"/>
          <w:b/>
          <w:bCs/>
          <w:color w:val="000000"/>
        </w:rPr>
      </w:pPr>
    </w:p>
    <w:p w:rsidR="00F17626" w:rsidRDefault="00F17626">
      <w:pPr>
        <w:keepLines/>
        <w:suppressAutoHyphens/>
        <w:autoSpaceDE w:val="0"/>
        <w:autoSpaceDN w:val="0"/>
        <w:adjustRightInd w:val="0"/>
        <w:spacing w:after="0" w:line="240" w:lineRule="auto"/>
        <w:rPr>
          <w:rFonts w:ascii="Times New Roman" w:hAnsi="Times New Roman"/>
          <w:b/>
          <w:bCs/>
          <w:color w:val="000000"/>
        </w:rPr>
      </w:pPr>
    </w:p>
    <w:p w:rsidR="00F17626" w:rsidRDefault="00F17626">
      <w:pPr>
        <w:keepLines/>
        <w:suppressAutoHyphens/>
        <w:autoSpaceDE w:val="0"/>
        <w:autoSpaceDN w:val="0"/>
        <w:adjustRightInd w:val="0"/>
        <w:spacing w:after="0" w:line="240" w:lineRule="auto"/>
        <w:rPr>
          <w:rFonts w:ascii="Times New Roman" w:hAnsi="Times New Roman"/>
          <w:b/>
          <w:bCs/>
          <w:color w:val="000000"/>
        </w:rPr>
      </w:pPr>
    </w:p>
    <w:p w:rsidR="00F17626" w:rsidRDefault="00F17626">
      <w:pPr>
        <w:keepLines/>
        <w:suppressAutoHyphens/>
        <w:autoSpaceDE w:val="0"/>
        <w:autoSpaceDN w:val="0"/>
        <w:adjustRightInd w:val="0"/>
        <w:spacing w:after="0" w:line="240" w:lineRule="auto"/>
        <w:rPr>
          <w:rFonts w:ascii="Times New Roman" w:hAnsi="Times New Roman"/>
          <w:b/>
          <w:bCs/>
          <w:color w:val="000000"/>
        </w:rPr>
      </w:pPr>
    </w:p>
    <w:p w:rsidR="00F17626" w:rsidRDefault="00F17626">
      <w:pPr>
        <w:keepLines/>
        <w:suppressAutoHyphens/>
        <w:autoSpaceDE w:val="0"/>
        <w:autoSpaceDN w:val="0"/>
        <w:adjustRightInd w:val="0"/>
        <w:spacing w:after="0" w:line="240" w:lineRule="auto"/>
        <w:rPr>
          <w:rFonts w:ascii="Times New Roman" w:hAnsi="Times New Roman"/>
          <w:b/>
          <w:bCs/>
          <w:color w:val="000000"/>
        </w:rPr>
      </w:pPr>
    </w:p>
    <w:p w:rsidR="00F17626" w:rsidRDefault="00F17626">
      <w:pPr>
        <w:keepLines/>
        <w:suppressAutoHyphens/>
        <w:autoSpaceDE w:val="0"/>
        <w:autoSpaceDN w:val="0"/>
        <w:adjustRightInd w:val="0"/>
        <w:spacing w:after="0" w:line="240" w:lineRule="auto"/>
        <w:rPr>
          <w:rFonts w:ascii="Times New Roman" w:hAnsi="Times New Roman"/>
          <w:b/>
          <w:bCs/>
          <w:color w:val="000000"/>
        </w:rPr>
      </w:pPr>
    </w:p>
    <w:p w:rsidR="00F17626" w:rsidRDefault="00F17626">
      <w:pPr>
        <w:keepLines/>
        <w:suppressAutoHyphens/>
        <w:autoSpaceDE w:val="0"/>
        <w:autoSpaceDN w:val="0"/>
        <w:adjustRightInd w:val="0"/>
        <w:spacing w:after="0" w:line="240" w:lineRule="auto"/>
        <w:rPr>
          <w:rFonts w:ascii="Times New Roman" w:hAnsi="Times New Roman"/>
          <w:b/>
          <w:bCs/>
          <w:color w:val="000000"/>
        </w:rPr>
      </w:pPr>
    </w:p>
    <w:p w:rsidR="00F17626" w:rsidRDefault="00F17626">
      <w:pPr>
        <w:keepLines/>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1.</w:t>
      </w:r>
      <w:r>
        <w:rPr>
          <w:rFonts w:ascii="Times New Roman" w:hAnsi="Times New Roman"/>
          <w:color w:val="000000"/>
        </w:rPr>
        <w:tab/>
        <w:t>Which number identifies the system that serves as the source of all blood cells?</w:t>
      </w:r>
    </w:p>
    <w:tbl>
      <w:tblPr>
        <w:tblW w:w="0" w:type="auto"/>
        <w:tblLook w:val="0000"/>
      </w:tblPr>
      <w:tblGrid>
        <w:gridCol w:w="576"/>
        <w:gridCol w:w="8208"/>
      </w:tblGrid>
      <w:tr w:rsidR="00DE2EAE" w:rsidRPr="00F10689">
        <w:tc>
          <w:tcPr>
            <w:tcW w:w="576"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208"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1</w:t>
            </w:r>
          </w:p>
        </w:tc>
      </w:tr>
      <w:tr w:rsidR="00DE2EAE" w:rsidRPr="00F10689">
        <w:tc>
          <w:tcPr>
            <w:tcW w:w="576"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208"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2</w:t>
            </w:r>
          </w:p>
        </w:tc>
      </w:tr>
      <w:tr w:rsidR="00DE2EAE" w:rsidRPr="00F10689">
        <w:tc>
          <w:tcPr>
            <w:tcW w:w="576"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208"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3</w:t>
            </w:r>
          </w:p>
        </w:tc>
      </w:tr>
      <w:tr w:rsidR="00DE2EAE" w:rsidRPr="00F10689">
        <w:tc>
          <w:tcPr>
            <w:tcW w:w="576"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208"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4</w:t>
            </w:r>
          </w:p>
        </w:tc>
      </w:tr>
      <w:tr w:rsidR="00DE2EAE" w:rsidRPr="00F10689">
        <w:tc>
          <w:tcPr>
            <w:tcW w:w="576"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8208"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5</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DE2EAE" w:rsidRDefault="00F1068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b</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w:t>
      </w:r>
      <w:r>
        <w:rPr>
          <w:rFonts w:ascii="Times New Roman" w:hAnsi="Times New Roman"/>
          <w:color w:val="000000"/>
        </w:rPr>
        <w:tab/>
        <w:t>Which number identifies the system that serves as a regulatory system in which the duration of activity is more important than the speed of activity?</w:t>
      </w:r>
    </w:p>
    <w:tbl>
      <w:tblPr>
        <w:tblW w:w="0" w:type="auto"/>
        <w:tblLook w:val="0000"/>
      </w:tblPr>
      <w:tblGrid>
        <w:gridCol w:w="576"/>
        <w:gridCol w:w="8208"/>
      </w:tblGrid>
      <w:tr w:rsidR="00DE2EAE" w:rsidRPr="00F10689">
        <w:tc>
          <w:tcPr>
            <w:tcW w:w="576"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208"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1</w:t>
            </w:r>
          </w:p>
        </w:tc>
      </w:tr>
      <w:tr w:rsidR="00DE2EAE" w:rsidRPr="00F10689">
        <w:tc>
          <w:tcPr>
            <w:tcW w:w="576"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208"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2</w:t>
            </w:r>
          </w:p>
        </w:tc>
      </w:tr>
      <w:tr w:rsidR="00DE2EAE" w:rsidRPr="00F10689">
        <w:tc>
          <w:tcPr>
            <w:tcW w:w="576"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208"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3</w:t>
            </w:r>
          </w:p>
        </w:tc>
      </w:tr>
      <w:tr w:rsidR="00DE2EAE" w:rsidRPr="00F10689">
        <w:tc>
          <w:tcPr>
            <w:tcW w:w="576"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208"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4</w:t>
            </w:r>
          </w:p>
        </w:tc>
      </w:tr>
      <w:tr w:rsidR="00DE2EAE" w:rsidRPr="00F10689">
        <w:tc>
          <w:tcPr>
            <w:tcW w:w="576"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8208"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5</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DE2EAE" w:rsidRDefault="00F1068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e</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w:t>
      </w:r>
      <w:r>
        <w:rPr>
          <w:rFonts w:ascii="Times New Roman" w:hAnsi="Times New Roman"/>
          <w:color w:val="000000"/>
        </w:rPr>
        <w:tab/>
        <w:t>Which number identifies the system that serves as the site of nutrient and waste exchange between cells and the interstitial fluid?</w:t>
      </w:r>
    </w:p>
    <w:tbl>
      <w:tblPr>
        <w:tblW w:w="0" w:type="auto"/>
        <w:tblLook w:val="0000"/>
      </w:tblPr>
      <w:tblGrid>
        <w:gridCol w:w="576"/>
        <w:gridCol w:w="8208"/>
      </w:tblGrid>
      <w:tr w:rsidR="00DE2EAE" w:rsidRPr="00F10689">
        <w:tc>
          <w:tcPr>
            <w:tcW w:w="576"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a.</w:t>
            </w:r>
          </w:p>
        </w:tc>
        <w:tc>
          <w:tcPr>
            <w:tcW w:w="8208"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1</w:t>
            </w:r>
          </w:p>
        </w:tc>
      </w:tr>
      <w:tr w:rsidR="00DE2EAE" w:rsidRPr="00F10689">
        <w:tc>
          <w:tcPr>
            <w:tcW w:w="576"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b.</w:t>
            </w:r>
          </w:p>
        </w:tc>
        <w:tc>
          <w:tcPr>
            <w:tcW w:w="8208"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2</w:t>
            </w:r>
          </w:p>
        </w:tc>
      </w:tr>
      <w:tr w:rsidR="00DE2EAE" w:rsidRPr="00F10689">
        <w:tc>
          <w:tcPr>
            <w:tcW w:w="576"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c.</w:t>
            </w:r>
          </w:p>
        </w:tc>
        <w:tc>
          <w:tcPr>
            <w:tcW w:w="8208"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3</w:t>
            </w:r>
          </w:p>
        </w:tc>
      </w:tr>
      <w:tr w:rsidR="00DE2EAE" w:rsidRPr="00F10689">
        <w:tc>
          <w:tcPr>
            <w:tcW w:w="576"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d.</w:t>
            </w:r>
          </w:p>
        </w:tc>
        <w:tc>
          <w:tcPr>
            <w:tcW w:w="8208"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4</w:t>
            </w:r>
          </w:p>
        </w:tc>
      </w:tr>
      <w:tr w:rsidR="00DE2EAE" w:rsidRPr="00F10689">
        <w:tc>
          <w:tcPr>
            <w:tcW w:w="576"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e.</w:t>
            </w:r>
          </w:p>
        </w:tc>
        <w:tc>
          <w:tcPr>
            <w:tcW w:w="8208" w:type="dxa"/>
            <w:tcBorders>
              <w:top w:val="nil"/>
              <w:left w:val="nil"/>
              <w:bottom w:val="nil"/>
              <w:right w:val="nil"/>
            </w:tcBorders>
          </w:tcPr>
          <w:p w:rsidR="00DE2EAE" w:rsidRPr="00F10689" w:rsidRDefault="00F10689">
            <w:pPr>
              <w:keepLines/>
              <w:suppressAutoHyphens/>
              <w:autoSpaceDE w:val="0"/>
              <w:autoSpaceDN w:val="0"/>
              <w:adjustRightInd w:val="0"/>
              <w:spacing w:after="0" w:line="240" w:lineRule="auto"/>
              <w:rPr>
                <w:rFonts w:ascii="Times New Roman" w:eastAsiaTheme="minorEastAsia" w:hAnsi="Times New Roman"/>
                <w:color w:val="000000"/>
              </w:rPr>
            </w:pPr>
            <w:r w:rsidRPr="00F10689">
              <w:rPr>
                <w:rFonts w:ascii="Times New Roman" w:eastAsiaTheme="minorEastAsia" w:hAnsi="Times New Roman"/>
                <w:color w:val="000000"/>
              </w:rPr>
              <w:t>5</w:t>
            </w:r>
          </w:p>
        </w:tc>
      </w:tr>
    </w:tbl>
    <w:p w:rsidR="00DE2EAE" w:rsidRDefault="00DE2EAE">
      <w:pPr>
        <w:widowControl w:val="0"/>
        <w:suppressAutoHyphens/>
        <w:autoSpaceDE w:val="0"/>
        <w:autoSpaceDN w:val="0"/>
        <w:adjustRightInd w:val="0"/>
        <w:spacing w:after="0" w:line="240" w:lineRule="auto"/>
        <w:rPr>
          <w:rFonts w:ascii="Times New Roman" w:hAnsi="Times New Roman"/>
          <w:color w:val="000000"/>
          <w:sz w:val="2"/>
          <w:szCs w:val="2"/>
        </w:rPr>
      </w:pP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DE2EAE" w:rsidRDefault="00F1068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w:t>
      </w:r>
      <w:r>
        <w:rPr>
          <w:rFonts w:ascii="Times New Roman" w:hAnsi="Times New Roman"/>
          <w:color w:val="000000"/>
        </w:rPr>
        <w:tab/>
        <w:t>Which number identifies the system that is primarily responsible for fighting infectious diseases?</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DE2EAE" w:rsidRDefault="00F1068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3</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DE2EAE" w:rsidRDefault="00DE2EAE">
      <w:pPr>
        <w:widowControl w:val="0"/>
        <w:suppressAutoHyphens/>
        <w:autoSpaceDE w:val="0"/>
        <w:autoSpaceDN w:val="0"/>
        <w:adjustRightInd w:val="0"/>
        <w:spacing w:after="0" w:line="240" w:lineRule="auto"/>
        <w:rPr>
          <w:rFonts w:ascii="Times New Roman" w:hAnsi="Times New Roman"/>
          <w:color w:val="000000"/>
          <w:sz w:val="36"/>
          <w:szCs w:val="36"/>
        </w:rPr>
      </w:pPr>
    </w:p>
    <w:p w:rsidR="00F17626" w:rsidRDefault="00F17626">
      <w:pPr>
        <w:widowControl w:val="0"/>
        <w:suppressAutoHyphens/>
        <w:autoSpaceDE w:val="0"/>
        <w:autoSpaceDN w:val="0"/>
        <w:adjustRightInd w:val="0"/>
        <w:spacing w:after="0" w:line="240" w:lineRule="auto"/>
        <w:rPr>
          <w:rFonts w:ascii="Times New Roman" w:hAnsi="Times New Roman"/>
          <w:color w:val="000000"/>
          <w:sz w:val="36"/>
          <w:szCs w:val="36"/>
        </w:rPr>
      </w:pPr>
    </w:p>
    <w:p w:rsidR="00F17626" w:rsidRDefault="00F17626">
      <w:pPr>
        <w:widowControl w:val="0"/>
        <w:suppressAutoHyphens/>
        <w:autoSpaceDE w:val="0"/>
        <w:autoSpaceDN w:val="0"/>
        <w:adjustRightInd w:val="0"/>
        <w:spacing w:after="0" w:line="240" w:lineRule="auto"/>
        <w:rPr>
          <w:rFonts w:ascii="Times New Roman" w:hAnsi="Times New Roman"/>
          <w:color w:val="000000"/>
          <w:sz w:val="36"/>
          <w:szCs w:val="36"/>
        </w:rPr>
      </w:pPr>
    </w:p>
    <w:p w:rsidR="00F17626" w:rsidRDefault="00F17626">
      <w:pPr>
        <w:widowControl w:val="0"/>
        <w:suppressAutoHyphens/>
        <w:autoSpaceDE w:val="0"/>
        <w:autoSpaceDN w:val="0"/>
        <w:adjustRightInd w:val="0"/>
        <w:spacing w:after="0" w:line="240" w:lineRule="auto"/>
        <w:rPr>
          <w:rFonts w:ascii="Times New Roman" w:hAnsi="Times New Roman"/>
          <w:color w:val="000000"/>
          <w:sz w:val="36"/>
          <w:szCs w:val="36"/>
        </w:rPr>
      </w:pPr>
    </w:p>
    <w:p w:rsidR="00F17626" w:rsidRDefault="00F17626">
      <w:pPr>
        <w:widowControl w:val="0"/>
        <w:suppressAutoHyphens/>
        <w:autoSpaceDE w:val="0"/>
        <w:autoSpaceDN w:val="0"/>
        <w:adjustRightInd w:val="0"/>
        <w:spacing w:after="0" w:line="240" w:lineRule="auto"/>
        <w:rPr>
          <w:rFonts w:ascii="Times New Roman" w:hAnsi="Times New Roman"/>
          <w:color w:val="000000"/>
          <w:sz w:val="36"/>
          <w:szCs w:val="36"/>
        </w:rPr>
      </w:pPr>
    </w:p>
    <w:p w:rsidR="00DE2EAE" w:rsidRDefault="00F10689">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lastRenderedPageBreak/>
        <w:t>ESSAY</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w:t>
      </w:r>
      <w:r>
        <w:rPr>
          <w:rFonts w:ascii="Times New Roman" w:hAnsi="Times New Roman"/>
          <w:color w:val="000000"/>
        </w:rPr>
        <w:tab/>
        <w:t>Beginning with the chemical level and ending with the system level, compare the different levels of organization in the human body with the following things found on a page in a book: sentence, letter, word, ink in a letter, paragraph, and all paragraphs on a page.</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DE2EAE" w:rsidRDefault="00F1068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i/>
          <w:iCs/>
          <w:color w:val="000000"/>
        </w:rPr>
        <w:t>The ink would be like the chemical level and it forms the letters, which would be like cells. Two or more letters together make up a word, which is like a tissue. Two or more words make up a sentence, which is like an organ; and two or more sentences make up a paragraph, which is like a body system. All paragraphs on a page would be like all body systems together, which make up the human body.</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Application</w:t>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w:t>
      </w:r>
      <w:r>
        <w:rPr>
          <w:rFonts w:ascii="Times New Roman" w:hAnsi="Times New Roman"/>
          <w:color w:val="000000"/>
        </w:rPr>
        <w:tab/>
        <w:t>The pancreas is part of the endocrine system and secretes the hormone insulin, which allows most body cells to absorb glucose from the blood. A lack of insulin can result in hyperglycemia (high blood glucose), which can adversely affect one's health. Describe the roles of the digestive system, circulatory system, and endocrine systems in maintaining glucose homeostasis when a person eats a sugary meal.</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DE2EAE" w:rsidRDefault="00F1068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i/>
          <w:iCs/>
          <w:color w:val="000000"/>
        </w:rPr>
        <w:t>The digestive system breaks down the sugary meal and transports the sugars into the blood. The circulatory system transports the sugars throughout the body. If the level of glucose in the blood increases above optimum, the endocrine system releases insulin that causes body cells to absorb glucose, thus lowering the glucose to optimum levels in the blood.</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p w:rsidR="00DE2EAE" w:rsidRDefault="00DE2EAE">
      <w:pPr>
        <w:widowControl w:val="0"/>
        <w:suppressAutoHyphens/>
        <w:autoSpaceDE w:val="0"/>
        <w:autoSpaceDN w:val="0"/>
        <w:adjustRightInd w:val="0"/>
        <w:spacing w:after="0" w:line="240" w:lineRule="auto"/>
        <w:rPr>
          <w:rFonts w:ascii="Times New Roman" w:hAnsi="Times New Roman"/>
          <w:color w:val="000000"/>
        </w:rPr>
      </w:pPr>
    </w:p>
    <w:p w:rsidR="00DE2EAE" w:rsidRDefault="00F10689">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w:t>
      </w:r>
      <w:r>
        <w:rPr>
          <w:rFonts w:ascii="Times New Roman" w:hAnsi="Times New Roman"/>
          <w:color w:val="000000"/>
        </w:rPr>
        <w:tab/>
        <w:t>Explain the long-term adaptations made by the heart in response to an exercise regimen of sufficient intensity and duration, and explain how this is beneficial to the heart and to the athlete.</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DE2EAE"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DE2EAE" w:rsidRDefault="00F10689">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i/>
          <w:iCs/>
          <w:color w:val="000000"/>
        </w:rPr>
        <w:t>The heart increases its strength and efficiency so that it pumps more blood per beat. This allows the muscles to receive more oxygen to meet the increased demand. Because of the increased pumping ability, the heart does not have to beat as rapidly to pump a given quantity of blood as it did before beginning the exercise regimen.</w:t>
      </w:r>
    </w:p>
    <w:p w:rsidR="00DE2EAE" w:rsidRDefault="00DE2EAE">
      <w:pPr>
        <w:widowControl w:val="0"/>
        <w:suppressAutoHyphens/>
        <w:autoSpaceDE w:val="0"/>
        <w:autoSpaceDN w:val="0"/>
        <w:adjustRightInd w:val="0"/>
        <w:spacing w:after="1" w:line="240" w:lineRule="auto"/>
        <w:rPr>
          <w:rFonts w:ascii="Times New Roman" w:hAnsi="Times New Roman"/>
          <w:color w:val="000000"/>
        </w:rPr>
      </w:pPr>
    </w:p>
    <w:p w:rsidR="00F10689" w:rsidRDefault="00F106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sectPr w:rsidR="00F10689" w:rsidSect="00DE2EAE">
      <w:footerReference w:type="default" r:id="rId7"/>
      <w:pgSz w:w="12240" w:h="15840"/>
      <w:pgMar w:top="720" w:right="1080" w:bottom="1440" w:left="2070" w:header="720" w:footer="720" w:gutter="0"/>
      <w:cols w:space="720" w:equalWidth="0">
        <w:col w:w="909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6D13" w:rsidRDefault="002C6D13" w:rsidP="00F17626">
      <w:pPr>
        <w:spacing w:after="0" w:line="240" w:lineRule="auto"/>
      </w:pPr>
      <w:r>
        <w:separator/>
      </w:r>
    </w:p>
  </w:endnote>
  <w:endnote w:type="continuationSeparator" w:id="0">
    <w:p w:rsidR="002C6D13" w:rsidRDefault="002C6D13" w:rsidP="00F176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626" w:rsidRPr="00F17626" w:rsidRDefault="00F17626">
    <w:pPr>
      <w:pStyle w:val="Footer"/>
      <w:jc w:val="right"/>
      <w:rPr>
        <w:rFonts w:ascii="Times New Roman" w:hAnsi="Times New Roman"/>
        <w:sz w:val="20"/>
        <w:szCs w:val="20"/>
      </w:rPr>
    </w:pPr>
    <w:r w:rsidRPr="00F17626">
      <w:rPr>
        <w:rFonts w:ascii="Times New Roman" w:hAnsi="Times New Roman"/>
        <w:sz w:val="20"/>
        <w:szCs w:val="20"/>
      </w:rPr>
      <w:fldChar w:fldCharType="begin"/>
    </w:r>
    <w:r w:rsidRPr="00F17626">
      <w:rPr>
        <w:rFonts w:ascii="Times New Roman" w:hAnsi="Times New Roman"/>
        <w:sz w:val="20"/>
        <w:szCs w:val="20"/>
      </w:rPr>
      <w:instrText xml:space="preserve"> PAGE   \* MERGEFORMAT </w:instrText>
    </w:r>
    <w:r w:rsidRPr="00F17626">
      <w:rPr>
        <w:rFonts w:ascii="Times New Roman" w:hAnsi="Times New Roman"/>
        <w:sz w:val="20"/>
        <w:szCs w:val="20"/>
      </w:rPr>
      <w:fldChar w:fldCharType="separate"/>
    </w:r>
    <w:r>
      <w:rPr>
        <w:rFonts w:ascii="Times New Roman" w:hAnsi="Times New Roman"/>
        <w:noProof/>
        <w:sz w:val="20"/>
        <w:szCs w:val="20"/>
      </w:rPr>
      <w:t>1</w:t>
    </w:r>
    <w:r w:rsidRPr="00F17626">
      <w:rPr>
        <w:rFonts w:ascii="Times New Roman" w:hAnsi="Times New Roman"/>
        <w:sz w:val="20"/>
        <w:szCs w:val="20"/>
      </w:rPr>
      <w:fldChar w:fldCharType="end"/>
    </w:r>
  </w:p>
  <w:p w:rsidR="00F17626" w:rsidRDefault="00F176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6D13" w:rsidRDefault="002C6D13" w:rsidP="00F17626">
      <w:pPr>
        <w:spacing w:after="0" w:line="240" w:lineRule="auto"/>
      </w:pPr>
      <w:r>
        <w:separator/>
      </w:r>
    </w:p>
  </w:footnote>
  <w:footnote w:type="continuationSeparator" w:id="0">
    <w:p w:rsidR="002C6D13" w:rsidRDefault="002C6D13" w:rsidP="00F1762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70D5"/>
    <w:rsid w:val="002C6D13"/>
    <w:rsid w:val="003970D5"/>
    <w:rsid w:val="00485013"/>
    <w:rsid w:val="00BD03E4"/>
    <w:rsid w:val="00DE2EAE"/>
    <w:rsid w:val="00F10689"/>
    <w:rsid w:val="00F1762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EA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17626"/>
    <w:pPr>
      <w:tabs>
        <w:tab w:val="center" w:pos="4680"/>
        <w:tab w:val="right" w:pos="9360"/>
      </w:tabs>
    </w:pPr>
  </w:style>
  <w:style w:type="character" w:customStyle="1" w:styleId="HeaderChar">
    <w:name w:val="Header Char"/>
    <w:basedOn w:val="DefaultParagraphFont"/>
    <w:link w:val="Header"/>
    <w:uiPriority w:val="99"/>
    <w:semiHidden/>
    <w:rsid w:val="00F17626"/>
    <w:rPr>
      <w:sz w:val="22"/>
      <w:szCs w:val="22"/>
    </w:rPr>
  </w:style>
  <w:style w:type="paragraph" w:styleId="Footer">
    <w:name w:val="footer"/>
    <w:basedOn w:val="Normal"/>
    <w:link w:val="FooterChar"/>
    <w:uiPriority w:val="99"/>
    <w:unhideWhenUsed/>
    <w:rsid w:val="00F17626"/>
    <w:pPr>
      <w:tabs>
        <w:tab w:val="center" w:pos="4680"/>
        <w:tab w:val="right" w:pos="9360"/>
      </w:tabs>
    </w:pPr>
  </w:style>
  <w:style w:type="character" w:customStyle="1" w:styleId="FooterChar">
    <w:name w:val="Footer Char"/>
    <w:basedOn w:val="DefaultParagraphFont"/>
    <w:link w:val="Footer"/>
    <w:uiPriority w:val="99"/>
    <w:rsid w:val="00F17626"/>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15</Pages>
  <Words>3294</Words>
  <Characters>18781</Characters>
  <Application>Microsoft Office Word</Application>
  <DocSecurity>0</DocSecurity>
  <Lines>156</Lines>
  <Paragraphs>44</Paragraphs>
  <ScaleCrop>false</ScaleCrop>
  <Company/>
  <LinksUpToDate>false</LinksUpToDate>
  <CharactersWithSpaces>22031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Glubka, Alexis</dc:creator>
  <cp:keywords/>
  <dc:description/>
  <cp:lastModifiedBy>Glubka, Alexis</cp:lastModifiedBy>
  <cp:revision>4</cp:revision>
  <dcterms:created xsi:type="dcterms:W3CDTF">2011-11-21T21:14:00Z</dcterms:created>
  <dcterms:modified xsi:type="dcterms:W3CDTF">2011-11-21T21:52:00Z</dcterms:modified>
</cp:coreProperties>
</file>