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42F9" w:rsidRPr="00845C3A" w:rsidRDefault="00845C3A" w:rsidP="00845C3A">
      <w:pPr>
        <w:autoSpaceDE w:val="0"/>
        <w:autoSpaceDN w:val="0"/>
        <w:adjustRightInd w:val="0"/>
        <w:spacing w:after="0" w:line="240" w:lineRule="auto"/>
        <w:rPr>
          <w:rFonts w:ascii="Times New Roman" w:hAnsi="Times New Roman"/>
          <w:b/>
          <w:bCs/>
          <w:color w:val="000000"/>
          <w:sz w:val="24"/>
          <w:szCs w:val="24"/>
        </w:rPr>
      </w:pPr>
      <w:r w:rsidRPr="00845C3A">
        <w:rPr>
          <w:rFonts w:ascii="Times New Roman" w:hAnsi="Times New Roman"/>
          <w:b/>
          <w:bCs/>
          <w:i/>
          <w:iCs/>
          <w:color w:val="000000"/>
          <w:sz w:val="24"/>
          <w:szCs w:val="24"/>
        </w:rPr>
        <w:t>Let’s Code It!, 1e</w:t>
      </w:r>
      <w:r w:rsidRPr="00845C3A">
        <w:rPr>
          <w:rFonts w:ascii="Times New Roman" w:hAnsi="Times New Roman"/>
          <w:b/>
          <w:bCs/>
          <w:color w:val="000000"/>
          <w:sz w:val="24"/>
          <w:szCs w:val="24"/>
        </w:rPr>
        <w:t xml:space="preserve"> (Safian) </w:t>
      </w:r>
    </w:p>
    <w:p w:rsidR="00A942F9" w:rsidRDefault="00A942F9">
      <w:pPr>
        <w:pStyle w:val="NormalText"/>
        <w:rPr>
          <w:b/>
          <w:bCs/>
        </w:rPr>
      </w:pPr>
      <w:r>
        <w:rPr>
          <w:b/>
          <w:bCs/>
        </w:rPr>
        <w:t>Chapter 1   Introduction to the Languages of Coding</w:t>
      </w:r>
    </w:p>
    <w:p w:rsidR="00A942F9" w:rsidRDefault="00A942F9">
      <w:pPr>
        <w:pStyle w:val="NormalText"/>
        <w:rPr>
          <w:b/>
          <w:bCs/>
        </w:rPr>
      </w:pPr>
    </w:p>
    <w:p w:rsidR="00A942F9" w:rsidRDefault="00A942F9">
      <w:pPr>
        <w:pStyle w:val="NormalText"/>
      </w:pPr>
      <w:r>
        <w:t>1) A ________ code reports why the patient was seen by the physician.</w:t>
      </w:r>
    </w:p>
    <w:p w:rsidR="00A942F9" w:rsidRDefault="00A942F9">
      <w:pPr>
        <w:pStyle w:val="NormalText"/>
      </w:pPr>
      <w:r>
        <w:t>A) condition</w:t>
      </w:r>
    </w:p>
    <w:p w:rsidR="00A942F9" w:rsidRDefault="00A942F9">
      <w:pPr>
        <w:pStyle w:val="NormalText"/>
      </w:pPr>
      <w:r>
        <w:t>B) diagnosis</w:t>
      </w:r>
    </w:p>
    <w:p w:rsidR="00A942F9" w:rsidRDefault="00A942F9">
      <w:pPr>
        <w:pStyle w:val="NormalText"/>
      </w:pPr>
      <w:r>
        <w:t>C) procedure</w:t>
      </w:r>
    </w:p>
    <w:p w:rsidR="00A942F9" w:rsidRDefault="00A942F9">
      <w:pPr>
        <w:pStyle w:val="NormalText"/>
      </w:pPr>
      <w:r>
        <w:t>D) status</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The diagnosis, or diagnostic statement, will explain why the patient was seen and treated.</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2) A ________ explains WHAT the physician or health care provider did for the patient.</w:t>
      </w:r>
    </w:p>
    <w:p w:rsidR="00A942F9" w:rsidRDefault="00A942F9">
      <w:pPr>
        <w:pStyle w:val="NormalText"/>
      </w:pPr>
      <w:r>
        <w:t>A) condition</w:t>
      </w:r>
    </w:p>
    <w:p w:rsidR="00A942F9" w:rsidRDefault="00A942F9">
      <w:pPr>
        <w:pStyle w:val="NormalText"/>
      </w:pPr>
      <w:r>
        <w:t>B) diagnosis</w:t>
      </w:r>
    </w:p>
    <w:p w:rsidR="00A942F9" w:rsidRDefault="00A942F9">
      <w:pPr>
        <w:pStyle w:val="NormalText"/>
      </w:pPr>
      <w:r>
        <w:t>C) procedure</w:t>
      </w:r>
    </w:p>
    <w:p w:rsidR="00A942F9" w:rsidRDefault="00A942F9">
      <w:pPr>
        <w:pStyle w:val="NormalText"/>
      </w:pPr>
      <w:r>
        <w:t>D) status</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A procedure explains WHAT the physician or health care provider did for the patient.</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3) The category term used in healthcare to identify ICD-10-CM, CPT, ICD-10-PCS, and HCPCS Level II code sets is referred to as</w:t>
      </w:r>
    </w:p>
    <w:p w:rsidR="00A942F9" w:rsidRDefault="00A942F9">
      <w:pPr>
        <w:pStyle w:val="NormalText"/>
      </w:pPr>
      <w:r>
        <w:t>A) medical necessity.</w:t>
      </w:r>
    </w:p>
    <w:p w:rsidR="00A942F9" w:rsidRDefault="00A942F9">
      <w:pPr>
        <w:pStyle w:val="NormalText"/>
      </w:pPr>
      <w:r>
        <w:t>B) nonessential modifiers.</w:t>
      </w:r>
    </w:p>
    <w:p w:rsidR="00A942F9" w:rsidRDefault="00A942F9">
      <w:pPr>
        <w:pStyle w:val="NormalText"/>
      </w:pPr>
      <w:r>
        <w:t>C) external cause.</w:t>
      </w:r>
    </w:p>
    <w:p w:rsidR="00A942F9" w:rsidRDefault="00A942F9">
      <w:pPr>
        <w:pStyle w:val="NormalText"/>
      </w:pPr>
      <w:r>
        <w:t>D) Classification Systems.</w:t>
      </w:r>
    </w:p>
    <w:p w:rsidR="00F32724" w:rsidRDefault="00F32724">
      <w:pPr>
        <w:pStyle w:val="NormalText"/>
      </w:pPr>
    </w:p>
    <w:p w:rsidR="00A942F9" w:rsidRDefault="00F32724">
      <w:pPr>
        <w:pStyle w:val="NormalText"/>
      </w:pPr>
      <w:r>
        <w:t>Answer:</w:t>
      </w:r>
      <w:r w:rsidR="00A942F9">
        <w:t xml:space="preserve">  D</w:t>
      </w:r>
    </w:p>
    <w:p w:rsidR="00A942F9" w:rsidRDefault="00A942F9">
      <w:pPr>
        <w:pStyle w:val="NormalText"/>
      </w:pPr>
      <w:r>
        <w:t>Explanation:  We use the concept of "languages" to help you relate medical coding— and its code sets—to an idea you already understand. In the health care industry, however, the various code sets, such as ICD-10-CM, ICD-10-PCS, CPT, or HCPCS Level II, are referred to as Classification Systems.</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4) The determination that the health care professional was acting according to standard practices in providing a particular procedure for an individual with a particular diagnosis is known as:</w:t>
      </w:r>
    </w:p>
    <w:p w:rsidR="00A942F9" w:rsidRDefault="00A942F9">
      <w:pPr>
        <w:pStyle w:val="NormalText"/>
      </w:pPr>
      <w:r>
        <w:t>A) medical necessity.</w:t>
      </w:r>
    </w:p>
    <w:p w:rsidR="00A942F9" w:rsidRDefault="00A942F9">
      <w:pPr>
        <w:pStyle w:val="NormalText"/>
      </w:pPr>
      <w:r>
        <w:t>B) reimbursement.</w:t>
      </w:r>
    </w:p>
    <w:p w:rsidR="00A942F9" w:rsidRDefault="00A942F9">
      <w:pPr>
        <w:pStyle w:val="NormalText"/>
      </w:pPr>
      <w:r>
        <w:t>C) services.</w:t>
      </w:r>
    </w:p>
    <w:p w:rsidR="00A942F9" w:rsidRDefault="00A942F9">
      <w:pPr>
        <w:pStyle w:val="NormalText"/>
      </w:pPr>
      <w:r>
        <w:t>D) treatments.</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The determination that the health care professional was acting according to standard practices in providing a particular procedure for an individual with a particular diagnosis is known as medical necessity.</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5) The coding languages, known as classification systems, communicate information that is key to various aspects of the health care system, including</w:t>
      </w:r>
    </w:p>
    <w:p w:rsidR="00A942F9" w:rsidRDefault="00A942F9">
      <w:pPr>
        <w:pStyle w:val="NormalText"/>
      </w:pPr>
      <w:r>
        <w:t>A) Statistical analyses</w:t>
      </w:r>
    </w:p>
    <w:p w:rsidR="00A942F9" w:rsidRDefault="00A942F9">
      <w:pPr>
        <w:pStyle w:val="NormalText"/>
      </w:pPr>
      <w:r>
        <w:t>B) Reimbursement</w:t>
      </w:r>
    </w:p>
    <w:p w:rsidR="00A942F9" w:rsidRDefault="00A942F9">
      <w:pPr>
        <w:pStyle w:val="NormalText"/>
      </w:pPr>
      <w:r>
        <w:t>C) Resource allocation</w:t>
      </w:r>
    </w:p>
    <w:p w:rsidR="00A942F9" w:rsidRDefault="00A942F9">
      <w:pPr>
        <w:pStyle w:val="NormalText"/>
      </w:pPr>
      <w:r>
        <w:t>D) all of these</w:t>
      </w:r>
    </w:p>
    <w:p w:rsidR="00F32724" w:rsidRDefault="00F32724">
      <w:pPr>
        <w:pStyle w:val="NormalText"/>
      </w:pPr>
    </w:p>
    <w:p w:rsidR="00A942F9" w:rsidRDefault="00F32724">
      <w:pPr>
        <w:pStyle w:val="NormalText"/>
      </w:pPr>
      <w:r>
        <w:t>Answer:</w:t>
      </w:r>
      <w:r w:rsidR="00A942F9">
        <w:t xml:space="preserve">  D</w:t>
      </w:r>
    </w:p>
    <w:p w:rsidR="00A942F9" w:rsidRDefault="00A942F9">
      <w:pPr>
        <w:pStyle w:val="NormalText"/>
      </w:pPr>
      <w:r>
        <w:t>Explanation:  The coding languages, known as classification systems, communicate information that is key to various aspects of the health care system, including</w:t>
      </w:r>
    </w:p>
    <w:p w:rsidR="00A942F9" w:rsidRDefault="00A942F9" w:rsidP="003C7756">
      <w:pPr>
        <w:pStyle w:val="NormalText"/>
        <w:numPr>
          <w:ilvl w:val="0"/>
          <w:numId w:val="1"/>
        </w:numPr>
      </w:pPr>
      <w:r>
        <w:t xml:space="preserve">Medical necessity </w:t>
      </w:r>
    </w:p>
    <w:p w:rsidR="00A942F9" w:rsidRDefault="00A942F9" w:rsidP="003C7756">
      <w:pPr>
        <w:pStyle w:val="NormalText"/>
        <w:numPr>
          <w:ilvl w:val="0"/>
          <w:numId w:val="1"/>
        </w:numPr>
      </w:pPr>
      <w:r>
        <w:t xml:space="preserve">Statistical analyses </w:t>
      </w:r>
    </w:p>
    <w:p w:rsidR="00A942F9" w:rsidRDefault="00A942F9" w:rsidP="003C7756">
      <w:pPr>
        <w:pStyle w:val="NormalText"/>
        <w:numPr>
          <w:ilvl w:val="0"/>
          <w:numId w:val="1"/>
        </w:numPr>
      </w:pPr>
      <w:r>
        <w:t xml:space="preserve">Reimbursement </w:t>
      </w:r>
    </w:p>
    <w:p w:rsidR="00A942F9" w:rsidRDefault="00A942F9" w:rsidP="003C7756">
      <w:pPr>
        <w:pStyle w:val="NormalText"/>
        <w:numPr>
          <w:ilvl w:val="0"/>
          <w:numId w:val="1"/>
        </w:numPr>
      </w:pPr>
      <w:r>
        <w:t xml:space="preserve">Resource allocation </w:t>
      </w:r>
    </w:p>
    <w:p w:rsidR="00A942F9" w:rsidRDefault="00A942F9">
      <w:pPr>
        <w:pStyle w:val="NormalText"/>
      </w:pPr>
    </w:p>
    <w:p w:rsidR="00A942F9" w:rsidRDefault="00A942F9">
      <w:pPr>
        <w:pStyle w:val="NormalText"/>
      </w:pP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6) The state of abnormality or dysfunction is known as:</w:t>
      </w:r>
    </w:p>
    <w:p w:rsidR="00A942F9" w:rsidRDefault="00A942F9">
      <w:pPr>
        <w:pStyle w:val="NormalText"/>
      </w:pPr>
      <w:r>
        <w:t>A) a diagnosis</w:t>
      </w:r>
    </w:p>
    <w:p w:rsidR="00A942F9" w:rsidRDefault="00A942F9">
      <w:pPr>
        <w:pStyle w:val="NormalText"/>
      </w:pPr>
      <w:r>
        <w:t>B) a procedure</w:t>
      </w:r>
    </w:p>
    <w:p w:rsidR="00A942F9" w:rsidRDefault="00A942F9">
      <w:pPr>
        <w:pStyle w:val="NormalText"/>
      </w:pPr>
      <w:r>
        <w:t>C) a condition</w:t>
      </w:r>
    </w:p>
    <w:p w:rsidR="00A942F9" w:rsidRDefault="00A942F9">
      <w:pPr>
        <w:pStyle w:val="NormalText"/>
      </w:pPr>
      <w:r>
        <w:t>D) an eponym</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The state of abnormality or dysfunction is known as a condition.</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Remember</w:t>
      </w:r>
    </w:p>
    <w:p w:rsidR="00A942F9" w:rsidRDefault="00A942F9">
      <w:pPr>
        <w:pStyle w:val="NormalText"/>
      </w:pPr>
      <w:r>
        <w:t>ABHES:  3.a Define and use the entire basic structure of medical terminology and be able to accurately identify the correct context (i.e., root, prefix, suffix, combinations, spelling, and definitions)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7) A ________ is the physician's determination of a patient's condition, illness, or injury.</w:t>
      </w:r>
    </w:p>
    <w:p w:rsidR="00A942F9" w:rsidRDefault="00A942F9">
      <w:pPr>
        <w:pStyle w:val="NormalText"/>
      </w:pPr>
      <w:r>
        <w:t>A) diagnosis</w:t>
      </w:r>
    </w:p>
    <w:p w:rsidR="00A942F9" w:rsidRDefault="00A942F9">
      <w:pPr>
        <w:pStyle w:val="NormalText"/>
      </w:pPr>
      <w:r>
        <w:t>B) procedure</w:t>
      </w:r>
    </w:p>
    <w:p w:rsidR="00A942F9" w:rsidRDefault="00A942F9">
      <w:pPr>
        <w:pStyle w:val="NormalText"/>
      </w:pPr>
      <w:r>
        <w:t>C) condition</w:t>
      </w:r>
    </w:p>
    <w:p w:rsidR="00A942F9" w:rsidRDefault="00A942F9">
      <w:pPr>
        <w:pStyle w:val="NormalText"/>
      </w:pPr>
      <w:r>
        <w:t>D) service</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A diagnosis is the physician's determination of a patient's condition, illness, or injury.</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Remember</w:t>
      </w:r>
    </w:p>
    <w:p w:rsidR="00A942F9" w:rsidRDefault="00A942F9">
      <w:pPr>
        <w:pStyle w:val="NormalText"/>
      </w:pPr>
      <w:r>
        <w:t>ABHES:  3.a Define and use the entire basic structure of medical terminology and be able to accurately identify the correct context (i.e., root, prefix, suffix, combinations, spelling, and definitions)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8) ________ are actions, or a series of actions, taken to accomplish an objective (result).</w:t>
      </w:r>
    </w:p>
    <w:p w:rsidR="00A942F9" w:rsidRDefault="00A942F9">
      <w:pPr>
        <w:pStyle w:val="NormalText"/>
      </w:pPr>
      <w:r>
        <w:t>A) Diagnoses</w:t>
      </w:r>
    </w:p>
    <w:p w:rsidR="00A942F9" w:rsidRDefault="00A942F9">
      <w:pPr>
        <w:pStyle w:val="NormalText"/>
      </w:pPr>
      <w:r>
        <w:t>B) Procedures</w:t>
      </w:r>
    </w:p>
    <w:p w:rsidR="00A942F9" w:rsidRDefault="00A942F9">
      <w:pPr>
        <w:pStyle w:val="NormalText"/>
      </w:pPr>
      <w:r>
        <w:t>C) Conditions</w:t>
      </w:r>
    </w:p>
    <w:p w:rsidR="00A942F9" w:rsidRDefault="00A942F9">
      <w:pPr>
        <w:pStyle w:val="NormalText"/>
      </w:pPr>
      <w:r>
        <w:t>D) Services</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Procedures are actions, or a series of actions, taken to accomplish an objective (result).</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Remember</w:t>
      </w:r>
    </w:p>
    <w:p w:rsidR="00A942F9" w:rsidRDefault="00A942F9">
      <w:pPr>
        <w:pStyle w:val="NormalText"/>
      </w:pPr>
      <w:r>
        <w:t>ABHES:  3.a Define and use the entire basic structure of medical terminology and be able to accurately identify the correct context (i.e., root, prefix, suffix, combinations, spelling, and definitions)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9) ________ is the process of paying for health care services after they have been provided.</w:t>
      </w:r>
    </w:p>
    <w:p w:rsidR="00A942F9" w:rsidRDefault="00A942F9">
      <w:pPr>
        <w:pStyle w:val="NormalText"/>
      </w:pPr>
      <w:r>
        <w:t>A) Medical necessity</w:t>
      </w:r>
    </w:p>
    <w:p w:rsidR="00A942F9" w:rsidRDefault="00A942F9">
      <w:pPr>
        <w:pStyle w:val="NormalText"/>
      </w:pPr>
      <w:r>
        <w:t>B) Statistical analyses</w:t>
      </w:r>
    </w:p>
    <w:p w:rsidR="00A942F9" w:rsidRDefault="00A942F9">
      <w:pPr>
        <w:pStyle w:val="NormalText"/>
      </w:pPr>
      <w:r>
        <w:t>C) Reimbursement</w:t>
      </w:r>
    </w:p>
    <w:p w:rsidR="00A942F9" w:rsidRDefault="00A942F9">
      <w:pPr>
        <w:pStyle w:val="NormalText"/>
      </w:pPr>
      <w:r>
        <w:t>D) Resource allocation</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Reimbursement is the process of paying for health care services after they have been provided.</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10) In reimbursement, the health care provider is known as the ________ party.</w:t>
      </w:r>
    </w:p>
    <w:p w:rsidR="00A942F9" w:rsidRDefault="00A942F9">
      <w:pPr>
        <w:pStyle w:val="NormalText"/>
      </w:pPr>
      <w:r>
        <w:t>A) First</w:t>
      </w:r>
    </w:p>
    <w:p w:rsidR="00A942F9" w:rsidRDefault="00A942F9">
      <w:pPr>
        <w:pStyle w:val="NormalText"/>
      </w:pPr>
      <w:r>
        <w:t>B) Second</w:t>
      </w:r>
    </w:p>
    <w:p w:rsidR="00A942F9" w:rsidRDefault="00A942F9">
      <w:pPr>
        <w:pStyle w:val="NormalText"/>
      </w:pPr>
      <w:r>
        <w:t>C) Third</w:t>
      </w:r>
    </w:p>
    <w:p w:rsidR="00A942F9" w:rsidRDefault="00A942F9">
      <w:pPr>
        <w:pStyle w:val="NormalText"/>
      </w:pPr>
      <w:r>
        <w:t>D) Fourth</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In most cases, there are three parties involved in reimbursement: The health care provider = First party.</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11) In reimbursement, the patient is known as the ________ party.</w:t>
      </w:r>
    </w:p>
    <w:p w:rsidR="00A942F9" w:rsidRDefault="00A942F9">
      <w:pPr>
        <w:pStyle w:val="NormalText"/>
      </w:pPr>
      <w:r>
        <w:t>A) First</w:t>
      </w:r>
    </w:p>
    <w:p w:rsidR="00A942F9" w:rsidRDefault="00A942F9">
      <w:pPr>
        <w:pStyle w:val="NormalText"/>
      </w:pPr>
      <w:r>
        <w:t>B) Second</w:t>
      </w:r>
    </w:p>
    <w:p w:rsidR="00A942F9" w:rsidRDefault="00A942F9">
      <w:pPr>
        <w:pStyle w:val="NormalText"/>
      </w:pPr>
      <w:r>
        <w:t>C) Third</w:t>
      </w:r>
    </w:p>
    <w:p w:rsidR="00A942F9" w:rsidRDefault="00A942F9">
      <w:pPr>
        <w:pStyle w:val="NormalText"/>
      </w:pPr>
      <w:r>
        <w:t>D) Fourth</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In most cases, there are three parties involved in reimbursement: The patient = Second party.</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12) In reimbursement, the insurance company or other organization financially responsible is known as the ________-party payer.</w:t>
      </w:r>
    </w:p>
    <w:p w:rsidR="00A942F9" w:rsidRDefault="00A942F9">
      <w:pPr>
        <w:pStyle w:val="NormalText"/>
      </w:pPr>
      <w:r>
        <w:t>A) First</w:t>
      </w:r>
    </w:p>
    <w:p w:rsidR="00A942F9" w:rsidRDefault="00A942F9">
      <w:pPr>
        <w:pStyle w:val="NormalText"/>
      </w:pPr>
      <w:r>
        <w:t>B) Second</w:t>
      </w:r>
    </w:p>
    <w:p w:rsidR="00A942F9" w:rsidRDefault="00A942F9">
      <w:pPr>
        <w:pStyle w:val="NormalText"/>
      </w:pPr>
      <w:r>
        <w:t>C) Third</w:t>
      </w:r>
    </w:p>
    <w:p w:rsidR="00A942F9" w:rsidRDefault="00A942F9">
      <w:pPr>
        <w:pStyle w:val="NormalText"/>
      </w:pPr>
      <w:r>
        <w:t>D) Fourth</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In most cases, there are three parties involved in reimbursement: The insurance company or other organization financially responsible = Third-party payer.</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13) The WHY justifies the ________.</w:t>
      </w:r>
    </w:p>
    <w:p w:rsidR="00A942F9" w:rsidRDefault="00A942F9">
      <w:pPr>
        <w:pStyle w:val="NormalText"/>
      </w:pPr>
      <w:r>
        <w:t>A) Where</w:t>
      </w:r>
    </w:p>
    <w:p w:rsidR="00A942F9" w:rsidRDefault="00A942F9">
      <w:pPr>
        <w:pStyle w:val="NormalText"/>
      </w:pPr>
      <w:r>
        <w:t>B) How</w:t>
      </w:r>
    </w:p>
    <w:p w:rsidR="00A942F9" w:rsidRDefault="00A942F9">
      <w:pPr>
        <w:pStyle w:val="NormalText"/>
      </w:pPr>
      <w:r>
        <w:t>C) Who</w:t>
      </w:r>
    </w:p>
    <w:p w:rsidR="00A942F9" w:rsidRDefault="00A942F9">
      <w:pPr>
        <w:pStyle w:val="NormalText"/>
      </w:pPr>
      <w:r>
        <w:t>D) What</w:t>
      </w:r>
    </w:p>
    <w:p w:rsidR="00F32724" w:rsidRDefault="00F32724">
      <w:pPr>
        <w:pStyle w:val="NormalText"/>
      </w:pPr>
    </w:p>
    <w:p w:rsidR="00A942F9" w:rsidRDefault="00F32724">
      <w:pPr>
        <w:pStyle w:val="NormalText"/>
      </w:pPr>
      <w:r>
        <w:t>Answer:</w:t>
      </w:r>
      <w:r w:rsidR="00A942F9">
        <w:t xml:space="preserve">  D</w:t>
      </w:r>
    </w:p>
    <w:p w:rsidR="00A942F9" w:rsidRDefault="00A942F9">
      <w:pPr>
        <w:pStyle w:val="NormalText"/>
      </w:pPr>
      <w:r>
        <w:t>Explanation:  The WHY justifies the WHAT.</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14) Which of the following would be an example of a condition?</w:t>
      </w:r>
    </w:p>
    <w:p w:rsidR="00A942F9" w:rsidRDefault="00A942F9">
      <w:pPr>
        <w:pStyle w:val="NormalText"/>
      </w:pPr>
      <w:r>
        <w:t>A) fracture</w:t>
      </w:r>
    </w:p>
    <w:p w:rsidR="00A942F9" w:rsidRDefault="00A942F9">
      <w:pPr>
        <w:pStyle w:val="NormalText"/>
      </w:pPr>
      <w:r>
        <w:t>B) history</w:t>
      </w:r>
    </w:p>
    <w:p w:rsidR="00A942F9" w:rsidRDefault="00A942F9">
      <w:pPr>
        <w:pStyle w:val="NormalText"/>
      </w:pPr>
      <w:r>
        <w:t>C) Cushing's disease</w:t>
      </w:r>
    </w:p>
    <w:p w:rsidR="00A942F9" w:rsidRDefault="00A942F9">
      <w:pPr>
        <w:pStyle w:val="NormalText"/>
      </w:pPr>
      <w:r>
        <w:t>D) Jackson's syndrome</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An example of a condition would be a fracture, infection, or wound.</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15) The ICD-10-CM Alphabetic Index lists diagnoses by:</w:t>
      </w:r>
    </w:p>
    <w:p w:rsidR="00A942F9" w:rsidRDefault="00A942F9">
      <w:pPr>
        <w:pStyle w:val="NormalText"/>
      </w:pPr>
      <w:r>
        <w:t>A) anatomical site.</w:t>
      </w:r>
    </w:p>
    <w:p w:rsidR="00A942F9" w:rsidRDefault="00A942F9">
      <w:pPr>
        <w:pStyle w:val="NormalText"/>
      </w:pPr>
      <w:r>
        <w:t>B) condition.</w:t>
      </w:r>
    </w:p>
    <w:p w:rsidR="00A942F9" w:rsidRDefault="00A942F9">
      <w:pPr>
        <w:pStyle w:val="NormalText"/>
      </w:pPr>
      <w:r>
        <w:t>C) level of disease.</w:t>
      </w:r>
    </w:p>
    <w:p w:rsidR="00A942F9" w:rsidRDefault="00A942F9">
      <w:pPr>
        <w:pStyle w:val="NormalText"/>
      </w:pPr>
      <w:r>
        <w:t>D) All of these</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The ICD-10-CM Alphabetic Index lists diagnoses by conditions, never by anatomical site or disease level.</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lastRenderedPageBreak/>
        <w:t>16) An eponym is a:</w:t>
      </w:r>
    </w:p>
    <w:p w:rsidR="00A942F9" w:rsidRDefault="00A942F9">
      <w:pPr>
        <w:pStyle w:val="NormalText"/>
      </w:pPr>
      <w:r>
        <w:t>A) disease of the epiglottis.</w:t>
      </w:r>
    </w:p>
    <w:p w:rsidR="00A942F9" w:rsidRDefault="00A942F9">
      <w:pPr>
        <w:pStyle w:val="NormalText"/>
      </w:pPr>
      <w:r>
        <w:t>B) disease of the epithelial tissue.</w:t>
      </w:r>
    </w:p>
    <w:p w:rsidR="00A942F9" w:rsidRDefault="00A942F9">
      <w:pPr>
        <w:pStyle w:val="NormalText"/>
      </w:pPr>
      <w:r>
        <w:t>C) disease named after a person.</w:t>
      </w:r>
    </w:p>
    <w:p w:rsidR="00A942F9" w:rsidRDefault="00A942F9">
      <w:pPr>
        <w:pStyle w:val="NormalText"/>
      </w:pPr>
      <w:r>
        <w:t>D) disease that is congenital.</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An eponym is a disease or condition named after a person.</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Remember</w:t>
      </w:r>
    </w:p>
    <w:p w:rsidR="00A942F9" w:rsidRDefault="00A942F9">
      <w:pPr>
        <w:pStyle w:val="NormalText"/>
      </w:pPr>
      <w:r>
        <w:t>ABHES:  3.a Define and use the entire basic structure of medical terminology and be able to accurately identify the correct context (i.e., root, prefix, suffix, combinations, spelling, and definitions)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 xml:space="preserve">17) Which of the following is </w:t>
      </w:r>
      <w:r>
        <w:rPr>
          <w:i/>
          <w:iCs/>
        </w:rPr>
        <w:t>not</w:t>
      </w:r>
      <w:r>
        <w:t xml:space="preserve"> an example of an eponym?</w:t>
      </w:r>
    </w:p>
    <w:p w:rsidR="00A942F9" w:rsidRDefault="00A942F9">
      <w:pPr>
        <w:pStyle w:val="NormalText"/>
      </w:pPr>
      <w:r>
        <w:t>A) Epstein-Barr Syndrome</w:t>
      </w:r>
    </w:p>
    <w:p w:rsidR="00A942F9" w:rsidRDefault="00A942F9">
      <w:pPr>
        <w:pStyle w:val="NormalText"/>
      </w:pPr>
      <w:r>
        <w:t>B) Lou Gehrig's Disease</w:t>
      </w:r>
    </w:p>
    <w:p w:rsidR="00A942F9" w:rsidRDefault="00A942F9">
      <w:pPr>
        <w:pStyle w:val="NormalText"/>
      </w:pPr>
      <w:r>
        <w:t>C) HIV</w:t>
      </w:r>
    </w:p>
    <w:p w:rsidR="00A942F9" w:rsidRDefault="00A942F9">
      <w:pPr>
        <w:pStyle w:val="NormalText"/>
      </w:pPr>
      <w:r>
        <w:t>D) Parkinson's Disease</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HIV is not named after a person. It is not an eponym; it's a diagnosis.</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Understand</w:t>
      </w:r>
    </w:p>
    <w:p w:rsidR="00A942F9" w:rsidRDefault="00A942F9">
      <w:pPr>
        <w:pStyle w:val="NormalText"/>
      </w:pPr>
      <w:r>
        <w:t>ABHES:  3.a Define and use the entire basic structure of medical terminology and be able to accurately identify the correct context (i.e., root, prefix, suffix, combinations, spelling, and definitions)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18) ICD-10-CM contains codes for reporting ________.</w:t>
      </w:r>
    </w:p>
    <w:p w:rsidR="00A942F9" w:rsidRDefault="00A942F9">
      <w:pPr>
        <w:pStyle w:val="NormalText"/>
      </w:pPr>
      <w:r>
        <w:t>A) diagnoses</w:t>
      </w:r>
    </w:p>
    <w:p w:rsidR="00A942F9" w:rsidRDefault="00A942F9">
      <w:pPr>
        <w:pStyle w:val="NormalText"/>
      </w:pPr>
      <w:r>
        <w:t>B) payers</w:t>
      </w:r>
    </w:p>
    <w:p w:rsidR="00A942F9" w:rsidRDefault="00A942F9">
      <w:pPr>
        <w:pStyle w:val="NormalText"/>
      </w:pPr>
      <w:r>
        <w:t>C) systems</w:t>
      </w:r>
    </w:p>
    <w:p w:rsidR="00A942F9" w:rsidRDefault="00A942F9">
      <w:pPr>
        <w:pStyle w:val="NormalText"/>
      </w:pPr>
      <w:r>
        <w:t>D) treatments</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ICD-10-CM is a directory of every diagnosis, sign, symptom, or other valid reason that could possibly be identified by a health care provider with regard to a patient encounter.</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19) An external cause code is used when a patient has:</w:t>
      </w:r>
    </w:p>
    <w:p w:rsidR="00A942F9" w:rsidRDefault="00A942F9">
      <w:pPr>
        <w:pStyle w:val="NormalText"/>
      </w:pPr>
      <w:r>
        <w:t>A) an adverse effect.</w:t>
      </w:r>
    </w:p>
    <w:p w:rsidR="00A942F9" w:rsidRDefault="00A942F9">
      <w:pPr>
        <w:pStyle w:val="NormalText"/>
      </w:pPr>
      <w:r>
        <w:t>B) an injury.</w:t>
      </w:r>
    </w:p>
    <w:p w:rsidR="00A942F9" w:rsidRDefault="00A942F9">
      <w:pPr>
        <w:pStyle w:val="NormalText"/>
      </w:pPr>
      <w:r>
        <w:t>C) been poisoned.</w:t>
      </w:r>
    </w:p>
    <w:p w:rsidR="00A942F9" w:rsidRDefault="00A942F9">
      <w:pPr>
        <w:pStyle w:val="NormalText"/>
      </w:pPr>
      <w:r>
        <w:t>D) all of these</w:t>
      </w:r>
    </w:p>
    <w:p w:rsidR="00F32724" w:rsidRDefault="00F32724">
      <w:pPr>
        <w:pStyle w:val="NormalText"/>
      </w:pPr>
    </w:p>
    <w:p w:rsidR="00A942F9" w:rsidRDefault="00F32724">
      <w:pPr>
        <w:pStyle w:val="NormalText"/>
      </w:pPr>
      <w:r>
        <w:t>Answer:</w:t>
      </w:r>
      <w:r w:rsidR="00A942F9">
        <w:t xml:space="preserve">  D</w:t>
      </w:r>
    </w:p>
    <w:p w:rsidR="00A942F9" w:rsidRDefault="00A942F9">
      <w:pPr>
        <w:pStyle w:val="NormalText"/>
      </w:pPr>
      <w:r>
        <w:t>Explanation:  External cause codes are used when an individual has an injury, poisoning, or adverse effect.</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20) Which of the following is an example of a procedure code?</w:t>
      </w:r>
    </w:p>
    <w:p w:rsidR="00A942F9" w:rsidRDefault="00A942F9">
      <w:pPr>
        <w:pStyle w:val="NormalText"/>
      </w:pPr>
      <w:r>
        <w:t>A) 39501</w:t>
      </w:r>
    </w:p>
    <w:p w:rsidR="00A942F9" w:rsidRDefault="00A942F9">
      <w:pPr>
        <w:pStyle w:val="NormalText"/>
      </w:pPr>
      <w:r>
        <w:t>B) E1391</w:t>
      </w:r>
    </w:p>
    <w:p w:rsidR="00A942F9" w:rsidRDefault="00A942F9">
      <w:pPr>
        <w:pStyle w:val="NormalText"/>
      </w:pPr>
      <w:r>
        <w:t>C) G32.8</w:t>
      </w:r>
    </w:p>
    <w:p w:rsidR="00A942F9" w:rsidRDefault="00A942F9">
      <w:pPr>
        <w:pStyle w:val="NormalText"/>
      </w:pPr>
      <w:r>
        <w:t>D) 06QM4ZZ</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An example of a procedure code would be 39501</w:t>
      </w:r>
    </w:p>
    <w:p w:rsidR="00A942F9" w:rsidRDefault="00A942F9">
      <w:pPr>
        <w:pStyle w:val="NormalText"/>
      </w:pPr>
    </w:p>
    <w:p w:rsidR="00A942F9" w:rsidRDefault="00A942F9">
      <w:pPr>
        <w:pStyle w:val="NormalText"/>
      </w:pPr>
      <w:r>
        <w:t>E1391 is an example of a HCPCS Level II code</w:t>
      </w:r>
    </w:p>
    <w:p w:rsidR="00A942F9" w:rsidRDefault="00A942F9">
      <w:pPr>
        <w:pStyle w:val="NormalText"/>
      </w:pPr>
    </w:p>
    <w:p w:rsidR="00A942F9" w:rsidRDefault="00A942F9">
      <w:pPr>
        <w:pStyle w:val="NormalText"/>
      </w:pPr>
      <w:r>
        <w:t>G32.8 is an example of an ICD-10-CM code</w:t>
      </w:r>
    </w:p>
    <w:p w:rsidR="00A942F9" w:rsidRDefault="00A942F9">
      <w:pPr>
        <w:pStyle w:val="NormalText"/>
      </w:pPr>
    </w:p>
    <w:p w:rsidR="00A942F9" w:rsidRDefault="00A942F9">
      <w:pPr>
        <w:pStyle w:val="NormalText"/>
      </w:pPr>
      <w:r>
        <w:t>06QM4ZZ is an example of an ICD-10-PCS code</w:t>
      </w:r>
    </w:p>
    <w:p w:rsidR="00A942F9" w:rsidRDefault="00F32724">
      <w:pPr>
        <w:pStyle w:val="NormalText"/>
      </w:pPr>
      <w:r>
        <w:t>Difficulty: 2 Medium</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Apply</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21) Which of the following is an example of a diagnosis code?</w:t>
      </w:r>
    </w:p>
    <w:p w:rsidR="00A942F9" w:rsidRDefault="00A942F9">
      <w:pPr>
        <w:pStyle w:val="NormalText"/>
      </w:pPr>
      <w:r>
        <w:t>A) 095C3ZZ</w:t>
      </w:r>
    </w:p>
    <w:p w:rsidR="00A942F9" w:rsidRDefault="00A942F9">
      <w:pPr>
        <w:pStyle w:val="NormalText"/>
      </w:pPr>
      <w:r>
        <w:t>B) K0018</w:t>
      </w:r>
    </w:p>
    <w:p w:rsidR="00A942F9" w:rsidRDefault="00A942F9">
      <w:pPr>
        <w:pStyle w:val="NormalText"/>
      </w:pPr>
      <w:r>
        <w:t>C) S43.303A</w:t>
      </w:r>
    </w:p>
    <w:p w:rsidR="00A942F9" w:rsidRDefault="00A942F9">
      <w:pPr>
        <w:pStyle w:val="NormalText"/>
      </w:pPr>
      <w:r>
        <w:t>D) 88304</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An example of a diagnosis code would be S43.303A</w:t>
      </w:r>
    </w:p>
    <w:p w:rsidR="00A942F9" w:rsidRDefault="00A942F9">
      <w:pPr>
        <w:pStyle w:val="NormalText"/>
      </w:pPr>
    </w:p>
    <w:p w:rsidR="00A942F9" w:rsidRDefault="00A942F9">
      <w:pPr>
        <w:pStyle w:val="NormalText"/>
      </w:pPr>
      <w:r>
        <w:t>095C3ZZ is an example of an ICD-10-PCS code</w:t>
      </w:r>
    </w:p>
    <w:p w:rsidR="00A942F9" w:rsidRDefault="00A942F9">
      <w:pPr>
        <w:pStyle w:val="NormalText"/>
      </w:pPr>
    </w:p>
    <w:p w:rsidR="00A942F9" w:rsidRDefault="00A942F9">
      <w:pPr>
        <w:pStyle w:val="NormalText"/>
      </w:pPr>
      <w:r>
        <w:t>K00.18 is an example of a HCPCS Level II code</w:t>
      </w:r>
    </w:p>
    <w:p w:rsidR="00A942F9" w:rsidRDefault="00A942F9">
      <w:pPr>
        <w:pStyle w:val="NormalText"/>
      </w:pPr>
    </w:p>
    <w:p w:rsidR="00A942F9" w:rsidRDefault="00A942F9">
      <w:pPr>
        <w:pStyle w:val="NormalText"/>
      </w:pPr>
      <w:r>
        <w:t>88304 is an example of a CPT code</w:t>
      </w:r>
    </w:p>
    <w:p w:rsidR="00A942F9" w:rsidRDefault="00F32724">
      <w:pPr>
        <w:pStyle w:val="NormalText"/>
      </w:pPr>
      <w:r>
        <w:t>Difficulty: 2 Medium</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Apply</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22) In ICD-10-CM, the </w:t>
      </w:r>
      <w:r w:rsidR="00A942F9">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7pt;height:18pt">
            <v:imagedata r:id="rId7" o:title=""/>
          </v:shape>
        </w:pict>
      </w:r>
      <w:r w:rsidR="00A942F9">
        <w:t xml:space="preserve"> note provides you with ________ words or phrases that the physician might use that mean the same condition.</w:t>
      </w:r>
    </w:p>
    <w:p w:rsidR="00A942F9" w:rsidRDefault="00A942F9">
      <w:pPr>
        <w:pStyle w:val="NormalText"/>
      </w:pPr>
      <w:r>
        <w:t>A) conventional</w:t>
      </w:r>
    </w:p>
    <w:p w:rsidR="00A942F9" w:rsidRDefault="00A942F9">
      <w:pPr>
        <w:pStyle w:val="NormalText"/>
      </w:pPr>
      <w:r>
        <w:t>B) alternative</w:t>
      </w:r>
    </w:p>
    <w:p w:rsidR="00A942F9" w:rsidRDefault="00A942F9">
      <w:pPr>
        <w:pStyle w:val="NormalText"/>
      </w:pPr>
      <w:r>
        <w:t>C) traditional</w:t>
      </w:r>
    </w:p>
    <w:p w:rsidR="00A942F9" w:rsidRDefault="00A942F9">
      <w:pPr>
        <w:pStyle w:val="NormalText"/>
      </w:pPr>
      <w:r>
        <w:t>D) conservative</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In ICD-10-CM, the </w:t>
      </w:r>
      <w:r>
        <w:pict>
          <v:shape id="_x0000_i1026" type="#_x0000_t75" style="width:56.7pt;height:18pt">
            <v:imagedata r:id="rId7" o:title=""/>
          </v:shape>
        </w:pict>
      </w:r>
      <w:r>
        <w:t xml:space="preserve"> note provides you with alternative words or phrases that the physician might use that mean the same condition.</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23) Descriptors whose inclusion in the physician's notes are not absolutely necessary and that are provided simply to further clarify a code description are known as:</w:t>
      </w:r>
    </w:p>
    <w:p w:rsidR="00A942F9" w:rsidRDefault="00A942F9">
      <w:pPr>
        <w:pStyle w:val="NormalText"/>
      </w:pPr>
      <w:r>
        <w:t>A) medical necessity.</w:t>
      </w:r>
    </w:p>
    <w:p w:rsidR="00A942F9" w:rsidRDefault="00A942F9">
      <w:pPr>
        <w:pStyle w:val="NormalText"/>
      </w:pPr>
      <w:r>
        <w:t>B) nonessential modifiers.</w:t>
      </w:r>
    </w:p>
    <w:p w:rsidR="00A942F9" w:rsidRDefault="00A942F9">
      <w:pPr>
        <w:pStyle w:val="NormalText"/>
      </w:pPr>
      <w:r>
        <w:t>C) external cause.</w:t>
      </w:r>
    </w:p>
    <w:p w:rsidR="00A942F9" w:rsidRDefault="00A942F9">
      <w:pPr>
        <w:pStyle w:val="NormalText"/>
      </w:pPr>
      <w:r>
        <w:t>D) Classification Systems.</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Descriptors whose inclusion in the physician's notes are not absolutely necessary and that are provided simply to further clarify a code description are known as nonessential modifiers.</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24) ICD-10-CM is an acronym for:</w:t>
      </w:r>
    </w:p>
    <w:p w:rsidR="00A942F9" w:rsidRDefault="00A942F9">
      <w:pPr>
        <w:pStyle w:val="NormalText"/>
      </w:pPr>
      <w:r>
        <w:t>A) International Classification of Diseases, Tenth Revision, Clinical Modification.</w:t>
      </w:r>
    </w:p>
    <w:p w:rsidR="00A942F9" w:rsidRDefault="00A942F9">
      <w:pPr>
        <w:pStyle w:val="NormalText"/>
      </w:pPr>
      <w:r>
        <w:t>B) International Classification of Diseases, Tenth Revision, Current Modification.</w:t>
      </w:r>
    </w:p>
    <w:p w:rsidR="00A942F9" w:rsidRDefault="00A942F9">
      <w:pPr>
        <w:pStyle w:val="NormalText"/>
      </w:pPr>
      <w:r>
        <w:t>C) International Classification of Diagnoses, Tenth Revision, Clinical Modification.</w:t>
      </w:r>
    </w:p>
    <w:p w:rsidR="00A942F9" w:rsidRDefault="00A942F9">
      <w:pPr>
        <w:pStyle w:val="NormalText"/>
      </w:pPr>
      <w:r>
        <w:t>D) International Classification of Diagnoses, Tenth Revision, Current Modification.</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The acronym ICD-10-CM stands for International Classification of Diseases, Tenth Revision, Clinical Modification.</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25) An ICD-10-CM diagnosis code can have up to how many characters?</w:t>
      </w:r>
    </w:p>
    <w:p w:rsidR="00A942F9" w:rsidRDefault="00A942F9">
      <w:pPr>
        <w:pStyle w:val="NormalText"/>
      </w:pPr>
      <w:r>
        <w:t>A) 5</w:t>
      </w:r>
    </w:p>
    <w:p w:rsidR="00A942F9" w:rsidRDefault="00A942F9">
      <w:pPr>
        <w:pStyle w:val="NormalText"/>
      </w:pPr>
      <w:r>
        <w:t>B) 6</w:t>
      </w:r>
    </w:p>
    <w:p w:rsidR="00A942F9" w:rsidRDefault="00A942F9">
      <w:pPr>
        <w:pStyle w:val="NormalText"/>
      </w:pPr>
      <w:r>
        <w:t>C) 7</w:t>
      </w:r>
    </w:p>
    <w:p w:rsidR="00A942F9" w:rsidRDefault="00A942F9">
      <w:pPr>
        <w:pStyle w:val="NormalText"/>
      </w:pPr>
      <w:r>
        <w:t>D) 8</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ICD-10-CM codes can include up to 7 characters.</w:t>
      </w:r>
    </w:p>
    <w:p w:rsidR="00A942F9" w:rsidRDefault="00F32724">
      <w:pPr>
        <w:pStyle w:val="NormalText"/>
      </w:pPr>
      <w:r>
        <w:t>Difficulty: 1 Easy</w:t>
      </w:r>
    </w:p>
    <w:p w:rsidR="00A942F9" w:rsidRDefault="00A942F9">
      <w:pPr>
        <w:pStyle w:val="NormalText"/>
      </w:pPr>
      <w:r>
        <w:t>Topic:  Diagnosis Coding</w:t>
      </w:r>
    </w:p>
    <w:p w:rsidR="00A942F9" w:rsidRDefault="00A942F9">
      <w:pPr>
        <w:pStyle w:val="NormalText"/>
      </w:pPr>
      <w:r>
        <w:t>Learning Objective:  01.02</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26) ________ is spending time with a patient and/or family about health care situations.</w:t>
      </w:r>
    </w:p>
    <w:p w:rsidR="00A942F9" w:rsidRDefault="00A942F9">
      <w:pPr>
        <w:pStyle w:val="NormalText"/>
      </w:pPr>
      <w:r>
        <w:t>A) Treatment</w:t>
      </w:r>
    </w:p>
    <w:p w:rsidR="00A942F9" w:rsidRDefault="00A942F9">
      <w:pPr>
        <w:pStyle w:val="NormalText"/>
      </w:pPr>
      <w:r>
        <w:t>B) Services</w:t>
      </w:r>
    </w:p>
    <w:p w:rsidR="00A942F9" w:rsidRDefault="00A942F9">
      <w:pPr>
        <w:pStyle w:val="NormalText"/>
      </w:pPr>
      <w:r>
        <w:t>C) Tests</w:t>
      </w:r>
    </w:p>
    <w:p w:rsidR="00A942F9" w:rsidRDefault="00A942F9">
      <w:pPr>
        <w:pStyle w:val="NormalText"/>
      </w:pPr>
      <w:r>
        <w:t>D) Procedures</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Services is spending time with a patient and/or family about health care situations.</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lastRenderedPageBreak/>
        <w:t>27) The provision of medical care for a disorder or disease is known as:</w:t>
      </w:r>
    </w:p>
    <w:p w:rsidR="00A942F9" w:rsidRDefault="00A942F9">
      <w:pPr>
        <w:pStyle w:val="NormalText"/>
      </w:pPr>
      <w:r>
        <w:t>A) procedures.</w:t>
      </w:r>
    </w:p>
    <w:p w:rsidR="00A942F9" w:rsidRDefault="00A942F9">
      <w:pPr>
        <w:pStyle w:val="NormalText"/>
      </w:pPr>
      <w:r>
        <w:t>B) tests.</w:t>
      </w:r>
    </w:p>
    <w:p w:rsidR="00A942F9" w:rsidRDefault="00A942F9">
      <w:pPr>
        <w:pStyle w:val="NormalText"/>
      </w:pPr>
      <w:r>
        <w:t>C) treatment.</w:t>
      </w:r>
    </w:p>
    <w:p w:rsidR="00A942F9" w:rsidRDefault="00A942F9">
      <w:pPr>
        <w:pStyle w:val="NormalText"/>
      </w:pPr>
      <w:r>
        <w:t>D) services.</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Treatment is the provision of medical care for a disorder or disease.</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28) What establishes medical necessity for procedures provided?</w:t>
      </w:r>
    </w:p>
    <w:p w:rsidR="00A942F9" w:rsidRDefault="00A942F9">
      <w:pPr>
        <w:pStyle w:val="NormalText"/>
      </w:pPr>
      <w:r>
        <w:t>A) Durable medical equipment</w:t>
      </w:r>
    </w:p>
    <w:p w:rsidR="00A942F9" w:rsidRDefault="00A942F9">
      <w:pPr>
        <w:pStyle w:val="NormalText"/>
      </w:pPr>
      <w:r>
        <w:t>B) Superbill</w:t>
      </w:r>
    </w:p>
    <w:p w:rsidR="00A942F9" w:rsidRDefault="00A942F9">
      <w:pPr>
        <w:pStyle w:val="NormalText"/>
      </w:pPr>
      <w:r>
        <w:t>C) Abstracting</w:t>
      </w:r>
    </w:p>
    <w:p w:rsidR="00A942F9" w:rsidRDefault="00A942F9">
      <w:pPr>
        <w:pStyle w:val="NormalText"/>
        <w:rPr>
          <w:b/>
          <w:bCs/>
        </w:rPr>
      </w:pPr>
      <w:r>
        <w:t>D) Diagnosis codes</w:t>
      </w:r>
      <w:r>
        <w:rPr>
          <w:b/>
          <w:bCs/>
        </w:rPr>
        <w:t xml:space="preserve"> </w:t>
      </w:r>
    </w:p>
    <w:p w:rsidR="00F32724" w:rsidRDefault="00F32724">
      <w:pPr>
        <w:pStyle w:val="NormalText"/>
      </w:pPr>
    </w:p>
    <w:p w:rsidR="00A942F9" w:rsidRDefault="00F32724">
      <w:pPr>
        <w:pStyle w:val="NormalText"/>
      </w:pPr>
      <w:r>
        <w:t>Answer:</w:t>
      </w:r>
      <w:r w:rsidR="00A942F9">
        <w:t xml:space="preserve">  D</w:t>
      </w:r>
    </w:p>
    <w:p w:rsidR="00A942F9" w:rsidRDefault="00A942F9">
      <w:pPr>
        <w:pStyle w:val="NormalText"/>
      </w:pPr>
      <w:r>
        <w:t>Explanation:  Diagnosis codes are very important because they establish medical necessity, and every procedure code reported must be accompanied by a diagnosis code that justifies that specific procedure.</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29) Which of the following statements is true about the purpose of coding?</w:t>
      </w:r>
    </w:p>
    <w:p w:rsidR="00A942F9" w:rsidRDefault="00A942F9">
      <w:pPr>
        <w:pStyle w:val="NormalText"/>
      </w:pPr>
      <w:r>
        <w:t>A) They are items used in the care and treatment of a patient.</w:t>
      </w:r>
    </w:p>
    <w:p w:rsidR="00A942F9" w:rsidRDefault="00A942F9">
      <w:pPr>
        <w:pStyle w:val="NormalText"/>
      </w:pPr>
      <w:r>
        <w:t>B) It provides evidence of what was provided to the patient and why.</w:t>
      </w:r>
    </w:p>
    <w:p w:rsidR="00A942F9" w:rsidRDefault="00A942F9">
      <w:pPr>
        <w:pStyle w:val="NormalText"/>
      </w:pPr>
      <w:r>
        <w:t>C) It enables the sharing of information, in a specific and efficient way, between all those involved in health care.</w:t>
      </w:r>
    </w:p>
    <w:p w:rsidR="00A942F9" w:rsidRDefault="00A942F9">
      <w:pPr>
        <w:pStyle w:val="NormalText"/>
      </w:pPr>
      <w:r>
        <w:t>D) It helps the physician summarize the patient's history in his or her notes.</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Around the world, languages exist to enable clear and accurate communication between individuals in similar groups or working together in similar functions. The purpose of using health care coding languages is to enable the sharing of information, in a specific and efficient way, between all those involved in health care.</w:t>
      </w:r>
    </w:p>
    <w:p w:rsidR="00A942F9" w:rsidRDefault="00F32724">
      <w:pPr>
        <w:pStyle w:val="NormalText"/>
      </w:pPr>
      <w:r>
        <w:t>Difficulty: 1 Easy</w:t>
      </w:r>
    </w:p>
    <w:p w:rsidR="00A942F9" w:rsidRDefault="00A942F9">
      <w:pPr>
        <w:pStyle w:val="NormalText"/>
      </w:pPr>
      <w:r>
        <w:t>Topic:  The Purpose of Coding</w:t>
      </w:r>
    </w:p>
    <w:p w:rsidR="00A942F9" w:rsidRDefault="00A942F9">
      <w:pPr>
        <w:pStyle w:val="NormalText"/>
      </w:pPr>
      <w:r>
        <w:t>Learning Objective:  01.01</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30) Outpatient procedures provided by the physician are reported with what classification system?</w:t>
      </w:r>
    </w:p>
    <w:p w:rsidR="00A942F9" w:rsidRDefault="00A942F9">
      <w:pPr>
        <w:pStyle w:val="NormalText"/>
      </w:pPr>
      <w:r>
        <w:t>A) CPT</w:t>
      </w:r>
    </w:p>
    <w:p w:rsidR="00A942F9" w:rsidRDefault="00A942F9">
      <w:pPr>
        <w:pStyle w:val="NormalText"/>
      </w:pPr>
      <w:r>
        <w:t>B) ICD-10-CM</w:t>
      </w:r>
    </w:p>
    <w:p w:rsidR="00A942F9" w:rsidRDefault="00A942F9">
      <w:pPr>
        <w:pStyle w:val="NormalText"/>
      </w:pPr>
      <w:r>
        <w:t>C) ICD-10-CM volume III</w:t>
      </w:r>
    </w:p>
    <w:p w:rsidR="00A942F9" w:rsidRDefault="00A942F9">
      <w:pPr>
        <w:pStyle w:val="NormalText"/>
      </w:pPr>
      <w:r>
        <w:t>D) ICD-10-PCS</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There are three different code sets available for you to use to translate health care procedures, services, and treatments into codes. These three code sets are Current Procedural Terminology (CPT) International Classification of Diseases – 10th Revision, Procedure Coding System (ICD-10-PCS), and Healthcare Common Procedure Coding System (HCPCS) Level II. Outpatient procedures provided by the physician are reported with the CPT classification system.</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31) An ________ is a patient who receives services for a short amount of time (less than 24 hours) in a physician's office or clinic, without being kept overnight.</w:t>
      </w:r>
    </w:p>
    <w:p w:rsidR="00A942F9" w:rsidRDefault="00A942F9">
      <w:pPr>
        <w:pStyle w:val="NormalText"/>
      </w:pPr>
      <w:r>
        <w:t>A) inpatient</w:t>
      </w:r>
    </w:p>
    <w:p w:rsidR="00A942F9" w:rsidRDefault="00A942F9">
      <w:pPr>
        <w:pStyle w:val="NormalText"/>
      </w:pPr>
      <w:r>
        <w:t>B) outpatient</w:t>
      </w:r>
    </w:p>
    <w:p w:rsidR="00A942F9" w:rsidRDefault="00A942F9">
      <w:pPr>
        <w:pStyle w:val="NormalText"/>
      </w:pPr>
      <w:r>
        <w:t>C) ambulatory patient</w:t>
      </w:r>
    </w:p>
    <w:p w:rsidR="00A942F9" w:rsidRDefault="00A942F9">
      <w:pPr>
        <w:pStyle w:val="NormalText"/>
      </w:pPr>
      <w:r>
        <w:t>D) none of these</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An outpatient is a patient who receives services for a short amount of time (less than 24 hours) in a physician's office or clinic, without being kept overnight.</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32) CPT stands for:</w:t>
      </w:r>
    </w:p>
    <w:p w:rsidR="00A942F9" w:rsidRDefault="00A942F9">
      <w:pPr>
        <w:pStyle w:val="NormalText"/>
      </w:pPr>
      <w:r>
        <w:t>A) Current Procedural Terminology.</w:t>
      </w:r>
    </w:p>
    <w:p w:rsidR="00A942F9" w:rsidRDefault="00A942F9">
      <w:pPr>
        <w:pStyle w:val="NormalText"/>
      </w:pPr>
      <w:r>
        <w:t>B) Capitation Procedures and Treatments.</w:t>
      </w:r>
    </w:p>
    <w:p w:rsidR="00A942F9" w:rsidRDefault="00A942F9">
      <w:pPr>
        <w:pStyle w:val="NormalText"/>
      </w:pPr>
      <w:r>
        <w:t>C) Certified Procedures and Treatments.</w:t>
      </w:r>
    </w:p>
    <w:p w:rsidR="00A942F9" w:rsidRDefault="00A942F9">
      <w:pPr>
        <w:pStyle w:val="NormalText"/>
      </w:pPr>
      <w:r>
        <w:t>D) Current Procedures and Treatments.</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The CPT book lists services, procedures, and treatments provided by all types of healthcare professionals.</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33) The CPT book has ________ sections.</w:t>
      </w:r>
    </w:p>
    <w:p w:rsidR="00A942F9" w:rsidRDefault="00A942F9">
      <w:pPr>
        <w:pStyle w:val="NormalText"/>
      </w:pPr>
      <w:r>
        <w:t>A) 2</w:t>
      </w:r>
    </w:p>
    <w:p w:rsidR="00A942F9" w:rsidRDefault="00A942F9">
      <w:pPr>
        <w:pStyle w:val="NormalText"/>
      </w:pPr>
      <w:r>
        <w:t>B) 4</w:t>
      </w:r>
    </w:p>
    <w:p w:rsidR="00A942F9" w:rsidRDefault="00A942F9">
      <w:pPr>
        <w:pStyle w:val="NormalText"/>
      </w:pPr>
      <w:r>
        <w:t>C) 6</w:t>
      </w:r>
    </w:p>
    <w:p w:rsidR="00A942F9" w:rsidRDefault="00A942F9">
      <w:pPr>
        <w:pStyle w:val="NormalText"/>
      </w:pPr>
      <w:r>
        <w:t>D) 8</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The CPT book has six sections, which are generally presented in numeric order by code number: </w:t>
      </w:r>
    </w:p>
    <w:p w:rsidR="00A942F9" w:rsidRDefault="00A942F9">
      <w:pPr>
        <w:pStyle w:val="NormalText"/>
      </w:pPr>
    </w:p>
    <w:p w:rsidR="00A942F9" w:rsidRDefault="00A942F9" w:rsidP="003C7756">
      <w:pPr>
        <w:pStyle w:val="NormalText"/>
        <w:numPr>
          <w:ilvl w:val="0"/>
          <w:numId w:val="2"/>
        </w:numPr>
      </w:pPr>
      <w:r>
        <w:t xml:space="preserve">Evaluation and Management: 99201-99499  </w:t>
      </w:r>
    </w:p>
    <w:p w:rsidR="00A942F9" w:rsidRDefault="00A942F9" w:rsidP="003C7756">
      <w:pPr>
        <w:pStyle w:val="NormalText"/>
        <w:numPr>
          <w:ilvl w:val="0"/>
          <w:numId w:val="2"/>
        </w:numPr>
      </w:pPr>
      <w:r>
        <w:t xml:space="preserve">Anesthesia: 00100-01999 and 99100-99140  </w:t>
      </w:r>
    </w:p>
    <w:p w:rsidR="00A942F9" w:rsidRDefault="00A942F9" w:rsidP="003C7756">
      <w:pPr>
        <w:pStyle w:val="NormalText"/>
        <w:numPr>
          <w:ilvl w:val="0"/>
          <w:numId w:val="2"/>
        </w:numPr>
      </w:pPr>
      <w:r>
        <w:t xml:space="preserve">Surgery: 10021-69990 </w:t>
      </w:r>
    </w:p>
    <w:p w:rsidR="00A942F9" w:rsidRDefault="00A942F9" w:rsidP="003C7756">
      <w:pPr>
        <w:pStyle w:val="NormalText"/>
        <w:numPr>
          <w:ilvl w:val="0"/>
          <w:numId w:val="2"/>
        </w:numPr>
      </w:pPr>
      <w:r>
        <w:t xml:space="preserve">Radiology: 70010- 79999 </w:t>
      </w:r>
    </w:p>
    <w:p w:rsidR="00A942F9" w:rsidRDefault="00A942F9" w:rsidP="003C7756">
      <w:pPr>
        <w:pStyle w:val="NormalText"/>
        <w:numPr>
          <w:ilvl w:val="0"/>
          <w:numId w:val="2"/>
        </w:numPr>
      </w:pPr>
      <w:r>
        <w:t xml:space="preserve">Pathology and Laboratory: 80047-89398, 0001U-0017U </w:t>
      </w:r>
    </w:p>
    <w:p w:rsidR="00A942F9" w:rsidRDefault="00A942F9" w:rsidP="003C7756">
      <w:pPr>
        <w:pStyle w:val="NormalText"/>
        <w:numPr>
          <w:ilvl w:val="0"/>
          <w:numId w:val="2"/>
        </w:numPr>
      </w:pPr>
      <w:r>
        <w:t xml:space="preserve">Medicine: 90281-99199, 99500-99607 </w:t>
      </w:r>
    </w:p>
    <w:p w:rsidR="00A942F9" w:rsidRDefault="00A942F9">
      <w:pPr>
        <w:pStyle w:val="NormalText"/>
      </w:pP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34) A CPT category I code has:</w:t>
      </w:r>
    </w:p>
    <w:p w:rsidR="00A942F9" w:rsidRDefault="00A942F9">
      <w:pPr>
        <w:pStyle w:val="NormalText"/>
      </w:pPr>
      <w:r>
        <w:t>A) five numbers.</w:t>
      </w:r>
    </w:p>
    <w:p w:rsidR="00A942F9" w:rsidRDefault="00A942F9">
      <w:pPr>
        <w:pStyle w:val="NormalText"/>
      </w:pPr>
      <w:r>
        <w:t>B) two numbers.</w:t>
      </w:r>
    </w:p>
    <w:p w:rsidR="00A942F9" w:rsidRDefault="00A942F9">
      <w:pPr>
        <w:pStyle w:val="NormalText"/>
      </w:pPr>
      <w:r>
        <w:t>C) five characters.</w:t>
      </w:r>
    </w:p>
    <w:p w:rsidR="00A942F9" w:rsidRDefault="00A942F9">
      <w:pPr>
        <w:pStyle w:val="NormalText"/>
      </w:pPr>
      <w:r>
        <w:t>D) two characters.</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CPT codes (category I codes) are five-digit codes: all numbers with no punctuation.</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35) Category II codes are:</w:t>
      </w:r>
    </w:p>
    <w:p w:rsidR="00A942F9" w:rsidRDefault="00A942F9">
      <w:pPr>
        <w:pStyle w:val="NormalText"/>
      </w:pPr>
      <w:r>
        <w:t>A) four numbers followed by the letter F.</w:t>
      </w:r>
    </w:p>
    <w:p w:rsidR="00A942F9" w:rsidRDefault="00A942F9">
      <w:pPr>
        <w:pStyle w:val="NormalText"/>
      </w:pPr>
      <w:r>
        <w:t>B) five numbers with no punctuation.</w:t>
      </w:r>
    </w:p>
    <w:p w:rsidR="00A942F9" w:rsidRDefault="00A942F9">
      <w:pPr>
        <w:pStyle w:val="NormalText"/>
      </w:pPr>
      <w:r>
        <w:t>C) four numbers followed by the letter T.</w:t>
      </w:r>
    </w:p>
    <w:p w:rsidR="00A942F9" w:rsidRDefault="00A942F9">
      <w:pPr>
        <w:pStyle w:val="NormalText"/>
      </w:pPr>
      <w:r>
        <w:t>D) one number and one letter.</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Category II codes are five-character codes, with four numbers followed by the letter F. Example: 2001F Weight recorded.</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36) Category III codes are:</w:t>
      </w:r>
    </w:p>
    <w:p w:rsidR="00A942F9" w:rsidRDefault="00A942F9">
      <w:pPr>
        <w:pStyle w:val="NormalText"/>
      </w:pPr>
      <w:r>
        <w:t>A) four numbers followed by the letter F.</w:t>
      </w:r>
    </w:p>
    <w:p w:rsidR="00A942F9" w:rsidRDefault="00A942F9">
      <w:pPr>
        <w:pStyle w:val="NormalText"/>
      </w:pPr>
      <w:r>
        <w:t>B) five numbers with no punctuation.</w:t>
      </w:r>
    </w:p>
    <w:p w:rsidR="00A942F9" w:rsidRDefault="00A942F9">
      <w:pPr>
        <w:pStyle w:val="NormalText"/>
      </w:pPr>
      <w:r>
        <w:t>C) four numbers followed by the letter T.</w:t>
      </w:r>
    </w:p>
    <w:p w:rsidR="00A942F9" w:rsidRDefault="00A942F9">
      <w:pPr>
        <w:pStyle w:val="NormalText"/>
      </w:pPr>
      <w:r>
        <w:t>D) one number and one letter.</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Category III codes are five-character codes: four numbers followed by the letter T; for example, 0208T Pure tone audiometry (threshold), automated; air only</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37) CPT codes and sections run, generally, in ________ order.</w:t>
      </w:r>
    </w:p>
    <w:p w:rsidR="00A942F9" w:rsidRDefault="00A942F9">
      <w:pPr>
        <w:pStyle w:val="NormalText"/>
      </w:pPr>
      <w:r>
        <w:t>A) alphabetic</w:t>
      </w:r>
    </w:p>
    <w:p w:rsidR="00A942F9" w:rsidRDefault="00A942F9">
      <w:pPr>
        <w:pStyle w:val="NormalText"/>
      </w:pPr>
      <w:r>
        <w:t>B) numeric</w:t>
      </w:r>
    </w:p>
    <w:p w:rsidR="00A942F9" w:rsidRDefault="00A942F9">
      <w:pPr>
        <w:pStyle w:val="NormalText"/>
      </w:pPr>
      <w:r>
        <w:t>C) alphanumeric</w:t>
      </w:r>
    </w:p>
    <w:p w:rsidR="00A942F9" w:rsidRDefault="00A942F9">
      <w:pPr>
        <w:pStyle w:val="NormalText"/>
      </w:pPr>
      <w:r>
        <w:t>D) no specific</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CPT codes and sections run, generally, in numeric order; however, there are exceptions throughout. Bottom line: read carefully and completely.</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38) Modifiers are appended to ________ codes.</w:t>
      </w:r>
    </w:p>
    <w:p w:rsidR="00A942F9" w:rsidRDefault="00A942F9">
      <w:pPr>
        <w:pStyle w:val="NormalText"/>
      </w:pPr>
      <w:r>
        <w:t>A) ICD-10-CM</w:t>
      </w:r>
    </w:p>
    <w:p w:rsidR="00A942F9" w:rsidRDefault="00A942F9">
      <w:pPr>
        <w:pStyle w:val="NormalText"/>
      </w:pPr>
      <w:r>
        <w:t>B) ICD-10-PCS</w:t>
      </w:r>
    </w:p>
    <w:p w:rsidR="00A942F9" w:rsidRDefault="00A942F9">
      <w:pPr>
        <w:pStyle w:val="NormalText"/>
      </w:pPr>
      <w:r>
        <w:t>C) CPT</w:t>
      </w:r>
    </w:p>
    <w:p w:rsidR="00A942F9" w:rsidRDefault="00A942F9">
      <w:pPr>
        <w:pStyle w:val="NormalText"/>
      </w:pPr>
      <w:r>
        <w:t>D) ICD</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Modifiers are two characters: two numbers, two letters, or one letter and one number. Modifiers are appended to CPT codes.</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39) In the CPT book, radiology service codes range from:</w:t>
      </w:r>
    </w:p>
    <w:p w:rsidR="00A942F9" w:rsidRDefault="00A942F9">
      <w:pPr>
        <w:pStyle w:val="NormalText"/>
      </w:pPr>
      <w:r>
        <w:t>A) 99201-99499.</w:t>
      </w:r>
    </w:p>
    <w:p w:rsidR="00A942F9" w:rsidRDefault="00A942F9">
      <w:pPr>
        <w:pStyle w:val="NormalText"/>
      </w:pPr>
      <w:r>
        <w:t>B) 10021-69990.</w:t>
      </w:r>
    </w:p>
    <w:p w:rsidR="00A942F9" w:rsidRDefault="00A942F9">
      <w:pPr>
        <w:pStyle w:val="NormalText"/>
      </w:pPr>
      <w:r>
        <w:t>C) 70010-79999.</w:t>
      </w:r>
    </w:p>
    <w:p w:rsidR="00A942F9" w:rsidRDefault="00A942F9">
      <w:pPr>
        <w:pStyle w:val="NormalText"/>
      </w:pPr>
      <w:r>
        <w:t>D) 80047-89398, 0001U-0017U.</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The CPT book (see Figure 1-6) has six sections, which are generally presented in numeric order by code number: </w:t>
      </w:r>
    </w:p>
    <w:p w:rsidR="00A942F9" w:rsidRDefault="00A942F9">
      <w:pPr>
        <w:pStyle w:val="NormalText"/>
      </w:pPr>
    </w:p>
    <w:p w:rsidR="00A942F9" w:rsidRDefault="00A942F9" w:rsidP="003C7756">
      <w:pPr>
        <w:pStyle w:val="NormalText"/>
        <w:numPr>
          <w:ilvl w:val="0"/>
          <w:numId w:val="3"/>
        </w:numPr>
      </w:pPr>
      <w:r>
        <w:t xml:space="preserve">Evaluation and Management: 99201-99499 </w:t>
      </w:r>
    </w:p>
    <w:p w:rsidR="00A942F9" w:rsidRDefault="00A942F9" w:rsidP="003C7756">
      <w:pPr>
        <w:pStyle w:val="NormalText"/>
        <w:numPr>
          <w:ilvl w:val="0"/>
          <w:numId w:val="3"/>
        </w:numPr>
      </w:pPr>
      <w:r>
        <w:t xml:space="preserve">Anesthesia: 00100-01999 and 99100-99140 </w:t>
      </w:r>
    </w:p>
    <w:p w:rsidR="00A942F9" w:rsidRDefault="00A942F9" w:rsidP="003C7756">
      <w:pPr>
        <w:pStyle w:val="NormalText"/>
        <w:numPr>
          <w:ilvl w:val="0"/>
          <w:numId w:val="3"/>
        </w:numPr>
      </w:pPr>
      <w:r>
        <w:t xml:space="preserve">Surgery: 10021-69990 </w:t>
      </w:r>
    </w:p>
    <w:p w:rsidR="00A942F9" w:rsidRDefault="00A942F9" w:rsidP="003C7756">
      <w:pPr>
        <w:pStyle w:val="NormalText"/>
        <w:numPr>
          <w:ilvl w:val="0"/>
          <w:numId w:val="3"/>
        </w:numPr>
      </w:pPr>
      <w:r>
        <w:t xml:space="preserve">Radiology: 70010-79999 </w:t>
      </w:r>
    </w:p>
    <w:p w:rsidR="00A942F9" w:rsidRDefault="00A942F9" w:rsidP="003C7756">
      <w:pPr>
        <w:pStyle w:val="NormalText"/>
        <w:numPr>
          <w:ilvl w:val="0"/>
          <w:numId w:val="3"/>
        </w:numPr>
      </w:pPr>
      <w:r>
        <w:t xml:space="preserve">Pathology and Laboratory: 80047-89398, 0001U-0017U </w:t>
      </w:r>
    </w:p>
    <w:p w:rsidR="00A942F9" w:rsidRDefault="00A942F9" w:rsidP="003C7756">
      <w:pPr>
        <w:pStyle w:val="NormalText"/>
        <w:numPr>
          <w:ilvl w:val="0"/>
          <w:numId w:val="3"/>
        </w:numPr>
      </w:pPr>
      <w:r>
        <w:t xml:space="preserve">Medicine: 90281-99199, 99500-99607 </w:t>
      </w:r>
    </w:p>
    <w:p w:rsidR="00A942F9" w:rsidRDefault="00A942F9">
      <w:pPr>
        <w:pStyle w:val="NormalText"/>
      </w:pP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40) An outpatient facility includes which of the following?</w:t>
      </w:r>
    </w:p>
    <w:p w:rsidR="00A942F9" w:rsidRDefault="00A942F9">
      <w:pPr>
        <w:pStyle w:val="NormalText"/>
      </w:pPr>
      <w:r>
        <w:t>A) a hospital emergency room</w:t>
      </w:r>
    </w:p>
    <w:p w:rsidR="00A942F9" w:rsidRDefault="00A942F9">
      <w:pPr>
        <w:pStyle w:val="NormalText"/>
      </w:pPr>
      <w:r>
        <w:t>B) ambulatory care center</w:t>
      </w:r>
    </w:p>
    <w:p w:rsidR="00A942F9" w:rsidRDefault="00A942F9">
      <w:pPr>
        <w:pStyle w:val="NormalText"/>
      </w:pPr>
      <w:r>
        <w:t>C) same-day surgery center</w:t>
      </w:r>
    </w:p>
    <w:p w:rsidR="00A942F9" w:rsidRDefault="00A942F9">
      <w:pPr>
        <w:pStyle w:val="NormalText"/>
      </w:pPr>
      <w:r>
        <w:t>D) all of these</w:t>
      </w:r>
    </w:p>
    <w:p w:rsidR="00F32724" w:rsidRDefault="00F32724">
      <w:pPr>
        <w:pStyle w:val="NormalText"/>
      </w:pPr>
    </w:p>
    <w:p w:rsidR="00A942F9" w:rsidRDefault="00F32724">
      <w:pPr>
        <w:pStyle w:val="NormalText"/>
      </w:pPr>
      <w:r>
        <w:t>Answer:</w:t>
      </w:r>
      <w:r w:rsidR="00A942F9">
        <w:t xml:space="preserve">  D</w:t>
      </w:r>
    </w:p>
    <w:p w:rsidR="00A942F9" w:rsidRDefault="00A942F9">
      <w:pPr>
        <w:pStyle w:val="NormalText"/>
      </w:pPr>
      <w:r>
        <w:t>Explanation:  An outpatient facility includes a hospital emergency room, ambulatory care center, same-day surgery center, or walk-in clinic.</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41) A patient admitted into a hospital for an overnight stay or longer is considered an:</w:t>
      </w:r>
    </w:p>
    <w:p w:rsidR="00A942F9" w:rsidRDefault="00A942F9">
      <w:pPr>
        <w:pStyle w:val="NormalText"/>
      </w:pPr>
      <w:r>
        <w:t>A) outpatient.</w:t>
      </w:r>
    </w:p>
    <w:p w:rsidR="00A942F9" w:rsidRDefault="00A942F9">
      <w:pPr>
        <w:pStyle w:val="NormalText"/>
      </w:pPr>
      <w:r>
        <w:t>B) inpatient.</w:t>
      </w:r>
    </w:p>
    <w:p w:rsidR="00A942F9" w:rsidRDefault="00A942F9">
      <w:pPr>
        <w:pStyle w:val="NormalText"/>
      </w:pPr>
      <w:r>
        <w:t>C) ER patient.</w:t>
      </w:r>
    </w:p>
    <w:p w:rsidR="00A942F9" w:rsidRDefault="00A942F9">
      <w:pPr>
        <w:pStyle w:val="NormalText"/>
      </w:pPr>
      <w:r>
        <w:t>D) none of these.</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Inpatient is a patient admitted into a hospital for an overnight stay or longer.</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42) ICD-10-PCS is an acronym for:</w:t>
      </w:r>
    </w:p>
    <w:p w:rsidR="00A942F9" w:rsidRDefault="00A942F9">
      <w:pPr>
        <w:pStyle w:val="NormalText"/>
      </w:pPr>
      <w:r>
        <w:t>A) International Classification of Diseases, Tenth Revision, Process Coding System.</w:t>
      </w:r>
    </w:p>
    <w:p w:rsidR="00A942F9" w:rsidRDefault="00A942F9">
      <w:pPr>
        <w:pStyle w:val="NormalText"/>
      </w:pPr>
      <w:r>
        <w:t>B) International Classification of Diagnoses, Tenth Revision, Practice Coding System.</w:t>
      </w:r>
    </w:p>
    <w:p w:rsidR="00A942F9" w:rsidRDefault="00A942F9">
      <w:pPr>
        <w:pStyle w:val="NormalText"/>
      </w:pPr>
      <w:r>
        <w:t>C) International Classification of Diseases, Tenth Revision, Procedure Coding System.</w:t>
      </w:r>
    </w:p>
    <w:p w:rsidR="00A942F9" w:rsidRDefault="00A942F9">
      <w:pPr>
        <w:pStyle w:val="NormalText"/>
      </w:pPr>
      <w:r>
        <w:t>D) International Classification of Diagnoses, Tenth Revision, Performance Coding System.</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ICD-10-PCS is an acronym for International Classification of Diseases, Tenth Revision, Procedure Coding System.</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Remember</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43) Codes to report procedures performed in a hospital are found in what classification system?</w:t>
      </w:r>
    </w:p>
    <w:p w:rsidR="00A942F9" w:rsidRDefault="00A942F9">
      <w:pPr>
        <w:pStyle w:val="NormalText"/>
      </w:pPr>
      <w:r>
        <w:t>A) DME</w:t>
      </w:r>
    </w:p>
    <w:p w:rsidR="00A942F9" w:rsidRDefault="00A942F9">
      <w:pPr>
        <w:pStyle w:val="NormalText"/>
      </w:pPr>
      <w:r>
        <w:t>B) ICD-10-PCS</w:t>
      </w:r>
    </w:p>
    <w:p w:rsidR="00A942F9" w:rsidRDefault="00A942F9">
      <w:pPr>
        <w:pStyle w:val="NormalText"/>
      </w:pPr>
      <w:r>
        <w:t>C) ICD-10-CM, Volume III</w:t>
      </w:r>
    </w:p>
    <w:p w:rsidR="00A942F9" w:rsidRDefault="00A942F9">
      <w:pPr>
        <w:pStyle w:val="NormalText"/>
      </w:pPr>
      <w:r>
        <w:t>D) ICD-10-CM</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There are three different code sets available for you to use to translate health care procedures, services, and treatments into codes. These three code sets are Current Procedural Terminology (CPT) International Classification of Diseases – 10th Revision, Procedure Coding System</w:t>
      </w:r>
    </w:p>
    <w:p w:rsidR="00A942F9" w:rsidRDefault="00A942F9">
      <w:pPr>
        <w:pStyle w:val="NormalText"/>
      </w:pPr>
      <w:r>
        <w:t>(ICD-10-PCS), and Healthcare Common Procedure Coding System (HCPCS) Level II.</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44) A patient was admitted into the hospital as an inpatient for a total abdominal hysterectomy. Which code set would be used by the hospital to report for the facility?</w:t>
      </w:r>
    </w:p>
    <w:p w:rsidR="00A942F9" w:rsidRDefault="00A942F9">
      <w:pPr>
        <w:pStyle w:val="NormalText"/>
      </w:pPr>
      <w:r>
        <w:t>A) ICD-10-PCS</w:t>
      </w:r>
    </w:p>
    <w:p w:rsidR="00A942F9" w:rsidRDefault="00A942F9">
      <w:pPr>
        <w:pStyle w:val="NormalText"/>
      </w:pPr>
      <w:r>
        <w:t>B) ICD-10-CM</w:t>
      </w:r>
    </w:p>
    <w:p w:rsidR="00A942F9" w:rsidRDefault="00A942F9">
      <w:pPr>
        <w:pStyle w:val="NormalText"/>
      </w:pPr>
      <w:r>
        <w:t>C) CPT</w:t>
      </w:r>
    </w:p>
    <w:p w:rsidR="00A942F9" w:rsidRDefault="00A942F9">
      <w:pPr>
        <w:pStyle w:val="NormalText"/>
      </w:pPr>
      <w:r>
        <w:t>D) HCPCS Level II</w:t>
      </w:r>
    </w:p>
    <w:p w:rsidR="00F32724" w:rsidRDefault="00F32724">
      <w:pPr>
        <w:pStyle w:val="NormalText"/>
      </w:pPr>
    </w:p>
    <w:p w:rsidR="00A942F9" w:rsidRDefault="00F32724">
      <w:pPr>
        <w:pStyle w:val="NormalText"/>
      </w:pPr>
      <w:r>
        <w:t>Answer:</w:t>
      </w:r>
      <w:r w:rsidR="00A942F9">
        <w:t xml:space="preserve">  A</w:t>
      </w:r>
    </w:p>
    <w:p w:rsidR="00A942F9" w:rsidRDefault="00A942F9">
      <w:pPr>
        <w:pStyle w:val="NormalText"/>
      </w:pPr>
      <w:r>
        <w:t>Explanation:  When a hospital provides services and treatments to an individual who has been admitted into the hospital as an inpatient, codes will be used from ICD-10-PCS.</w:t>
      </w:r>
    </w:p>
    <w:p w:rsidR="00A942F9" w:rsidRDefault="00F32724">
      <w:pPr>
        <w:pStyle w:val="NormalText"/>
      </w:pPr>
      <w:r>
        <w:t>Difficulty: 2 Medium</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Apply</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45) The CPT codes are used to report:</w:t>
      </w:r>
    </w:p>
    <w:p w:rsidR="00A942F9" w:rsidRDefault="00A942F9">
      <w:pPr>
        <w:pStyle w:val="NormalText"/>
      </w:pPr>
      <w:r>
        <w:t>A) who came to see the physician for treatment.</w:t>
      </w:r>
    </w:p>
    <w:p w:rsidR="00A942F9" w:rsidRDefault="00A942F9">
      <w:pPr>
        <w:pStyle w:val="NormalText"/>
      </w:pPr>
      <w:r>
        <w:t>B) why the patient came to see the physician.</w:t>
      </w:r>
    </w:p>
    <w:p w:rsidR="00A942F9" w:rsidRDefault="00A942F9">
      <w:pPr>
        <w:pStyle w:val="NormalText"/>
        <w:rPr>
          <w:b/>
          <w:bCs/>
        </w:rPr>
      </w:pPr>
      <w:r>
        <w:t>C) what treatments were provided to the patient</w:t>
      </w:r>
      <w:r>
        <w:rPr>
          <w:b/>
          <w:bCs/>
        </w:rPr>
        <w:t>.</w:t>
      </w:r>
    </w:p>
    <w:p w:rsidR="00A942F9" w:rsidRDefault="00A942F9">
      <w:pPr>
        <w:pStyle w:val="NormalText"/>
      </w:pPr>
      <w:r>
        <w:t>D) all of these</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The CPT book lists services, procedures, and treatments provided by all types of healthcare professionals.</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46) Which of the following is an example of an ICD-10-PCS code?</w:t>
      </w:r>
    </w:p>
    <w:p w:rsidR="00A942F9" w:rsidRDefault="00A942F9">
      <w:pPr>
        <w:pStyle w:val="NormalText"/>
      </w:pPr>
      <w:r>
        <w:t>A) H33.24</w:t>
      </w:r>
    </w:p>
    <w:p w:rsidR="00A942F9" w:rsidRDefault="00A942F9">
      <w:pPr>
        <w:pStyle w:val="NormalText"/>
      </w:pPr>
      <w:r>
        <w:t>B) 0D160ZA</w:t>
      </w:r>
    </w:p>
    <w:p w:rsidR="00A942F9" w:rsidRDefault="00A942F9">
      <w:pPr>
        <w:pStyle w:val="NormalText"/>
      </w:pPr>
      <w:r>
        <w:t>C) 10060</w:t>
      </w:r>
    </w:p>
    <w:p w:rsidR="00A942F9" w:rsidRDefault="00A942F9">
      <w:pPr>
        <w:pStyle w:val="NormalText"/>
      </w:pPr>
      <w:r>
        <w:t>D) G0378</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0D160ZA is an example of an ICD-10-PCS. ICD-10-PCS codes are seven characters long and consist of alphanumeric characters.</w:t>
      </w:r>
    </w:p>
    <w:p w:rsidR="00A942F9" w:rsidRDefault="00F32724">
      <w:pPr>
        <w:pStyle w:val="NormalText"/>
      </w:pPr>
      <w:r>
        <w:t>Difficulty: 1 Easy</w:t>
      </w:r>
    </w:p>
    <w:p w:rsidR="00A942F9" w:rsidRDefault="00A942F9">
      <w:pPr>
        <w:pStyle w:val="NormalText"/>
      </w:pPr>
      <w:r>
        <w:t>Topic:  Procedure Coding</w:t>
      </w:r>
    </w:p>
    <w:p w:rsidR="00A942F9" w:rsidRDefault="00A942F9">
      <w:pPr>
        <w:pStyle w:val="NormalText"/>
      </w:pPr>
      <w:r>
        <w:t>Learning Objective:  01.03</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r w:rsidR="00A942F9">
        <w:lastRenderedPageBreak/>
        <w:t>47) HCPCS Level II codes are used:</w:t>
      </w:r>
    </w:p>
    <w:p w:rsidR="00A942F9" w:rsidRDefault="00A942F9">
      <w:pPr>
        <w:pStyle w:val="NormalText"/>
      </w:pPr>
      <w:r>
        <w:t>A) when no CPT code is accurate.</w:t>
      </w:r>
    </w:p>
    <w:p w:rsidR="00A942F9" w:rsidRDefault="00A942F9">
      <w:pPr>
        <w:pStyle w:val="NormalText"/>
      </w:pPr>
      <w:r>
        <w:t>B) to report supplies.</w:t>
      </w:r>
    </w:p>
    <w:p w:rsidR="00A942F9" w:rsidRDefault="00A942F9">
      <w:pPr>
        <w:pStyle w:val="NormalText"/>
      </w:pPr>
      <w:r>
        <w:t>C) when the insurance carrier permits.</w:t>
      </w:r>
    </w:p>
    <w:p w:rsidR="00A942F9" w:rsidRDefault="00A942F9">
      <w:pPr>
        <w:pStyle w:val="NormalText"/>
      </w:pPr>
      <w:r>
        <w:t>D) all of these</w:t>
      </w:r>
    </w:p>
    <w:p w:rsidR="00F32724" w:rsidRDefault="00F32724">
      <w:pPr>
        <w:pStyle w:val="NormalText"/>
      </w:pPr>
    </w:p>
    <w:p w:rsidR="00A942F9" w:rsidRDefault="00F32724">
      <w:pPr>
        <w:pStyle w:val="NormalText"/>
      </w:pPr>
      <w:r>
        <w:t>Answer:</w:t>
      </w:r>
      <w:r w:rsidR="00A942F9">
        <w:t xml:space="preserve">  D</w:t>
      </w:r>
    </w:p>
    <w:p w:rsidR="00A942F9" w:rsidRDefault="00A942F9">
      <w:pPr>
        <w:pStyle w:val="NormalText"/>
      </w:pPr>
      <w:r>
        <w:t>Explanation:  HCPCS Level II codes are used to report services, procedures, and supplies that are not properly described in the CPT book.</w:t>
      </w:r>
    </w:p>
    <w:p w:rsidR="00A942F9" w:rsidRDefault="00F32724">
      <w:pPr>
        <w:pStyle w:val="NormalText"/>
      </w:pPr>
      <w:r>
        <w:t>Difficulty: 1 Easy</w:t>
      </w:r>
    </w:p>
    <w:p w:rsidR="00A942F9" w:rsidRDefault="00A942F9">
      <w:pPr>
        <w:pStyle w:val="NormalText"/>
      </w:pPr>
      <w:r>
        <w:t>Topic:  Equipment and Supplies</w:t>
      </w:r>
    </w:p>
    <w:p w:rsidR="00A942F9" w:rsidRDefault="00A942F9">
      <w:pPr>
        <w:pStyle w:val="NormalText"/>
      </w:pPr>
      <w:r>
        <w:t>Learning Objective:  01.04</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48) An example of a possible HCPCS Level II code is:</w:t>
      </w:r>
    </w:p>
    <w:p w:rsidR="00A942F9" w:rsidRDefault="00A942F9">
      <w:pPr>
        <w:pStyle w:val="NormalText"/>
      </w:pPr>
      <w:r>
        <w:t>A) 12345.</w:t>
      </w:r>
    </w:p>
    <w:p w:rsidR="00A942F9" w:rsidRDefault="00A942F9">
      <w:pPr>
        <w:pStyle w:val="NormalText"/>
      </w:pPr>
      <w:r>
        <w:t>B) H2027.</w:t>
      </w:r>
    </w:p>
    <w:p w:rsidR="00A942F9" w:rsidRDefault="00A942F9">
      <w:pPr>
        <w:pStyle w:val="NormalText"/>
      </w:pPr>
      <w:r>
        <w:t>C) 1234F.</w:t>
      </w:r>
    </w:p>
    <w:p w:rsidR="00A942F9" w:rsidRDefault="00A942F9">
      <w:pPr>
        <w:pStyle w:val="NormalText"/>
      </w:pPr>
      <w:r>
        <w:t>D) 1234T.</w:t>
      </w:r>
    </w:p>
    <w:p w:rsidR="00F32724" w:rsidRDefault="00F32724">
      <w:pPr>
        <w:pStyle w:val="NormalText"/>
      </w:pPr>
    </w:p>
    <w:p w:rsidR="00A942F9" w:rsidRDefault="00F32724">
      <w:pPr>
        <w:pStyle w:val="NormalText"/>
      </w:pPr>
      <w:r>
        <w:t>Answer:</w:t>
      </w:r>
      <w:r w:rsidR="00A942F9">
        <w:t xml:space="preserve">  B</w:t>
      </w:r>
    </w:p>
    <w:p w:rsidR="00A942F9" w:rsidRDefault="00A942F9">
      <w:pPr>
        <w:pStyle w:val="NormalText"/>
      </w:pPr>
      <w:r>
        <w:t>Explanation:  H2027 is a possible HCPCS Level II code. HCPCS Level II codes begin with one letter followed by four numbers.</w:t>
      </w:r>
    </w:p>
    <w:p w:rsidR="00A942F9" w:rsidRDefault="00F32724">
      <w:pPr>
        <w:pStyle w:val="NormalText"/>
      </w:pPr>
      <w:r>
        <w:t>Difficulty: 2 Medium</w:t>
      </w:r>
    </w:p>
    <w:p w:rsidR="00A942F9" w:rsidRDefault="00A942F9">
      <w:pPr>
        <w:pStyle w:val="NormalText"/>
      </w:pPr>
      <w:r>
        <w:t>Topic:  Equipment and Supplies</w:t>
      </w:r>
    </w:p>
    <w:p w:rsidR="00A942F9" w:rsidRDefault="00A942F9">
      <w:pPr>
        <w:pStyle w:val="NormalText"/>
      </w:pPr>
      <w:r>
        <w:t>Learning Objective:  01.04</w:t>
      </w:r>
    </w:p>
    <w:p w:rsidR="00A942F9" w:rsidRDefault="00A942F9">
      <w:pPr>
        <w:pStyle w:val="NormalText"/>
      </w:pPr>
      <w:r>
        <w:t>Bloom's:  Apply</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3C7756">
      <w:pPr>
        <w:pStyle w:val="NormalText"/>
      </w:pPr>
      <w:r>
        <w:br w:type="page"/>
      </w:r>
      <w:bookmarkStart w:id="0" w:name="_GoBack"/>
      <w:bookmarkEnd w:id="0"/>
      <w:r w:rsidR="00A942F9">
        <w:lastRenderedPageBreak/>
        <w:t>49) The codes listed in the HCPCS Level II code book are all structured the same way:</w:t>
      </w:r>
    </w:p>
    <w:p w:rsidR="00A942F9" w:rsidRDefault="00A942F9">
      <w:pPr>
        <w:pStyle w:val="NormalText"/>
      </w:pPr>
      <w:r>
        <w:t>A) Three characters: two letters followed by one number</w:t>
      </w:r>
    </w:p>
    <w:p w:rsidR="00A942F9" w:rsidRDefault="00A942F9">
      <w:pPr>
        <w:pStyle w:val="NormalText"/>
      </w:pPr>
      <w:r>
        <w:t>B) Three letters</w:t>
      </w:r>
    </w:p>
    <w:p w:rsidR="00A942F9" w:rsidRDefault="00A942F9">
      <w:pPr>
        <w:pStyle w:val="NormalText"/>
      </w:pPr>
      <w:r>
        <w:t>C) Five characters: one letter followed by four numbers</w:t>
      </w:r>
    </w:p>
    <w:p w:rsidR="00A942F9" w:rsidRDefault="00A942F9">
      <w:pPr>
        <w:pStyle w:val="NormalText"/>
      </w:pPr>
      <w:r>
        <w:t>D) Two numbers</w:t>
      </w:r>
    </w:p>
    <w:p w:rsidR="00F32724" w:rsidRDefault="00F32724">
      <w:pPr>
        <w:pStyle w:val="NormalText"/>
      </w:pPr>
    </w:p>
    <w:p w:rsidR="00A942F9" w:rsidRDefault="00F32724">
      <w:pPr>
        <w:pStyle w:val="NormalText"/>
      </w:pPr>
      <w:r>
        <w:t>Answer:</w:t>
      </w:r>
      <w:r w:rsidR="00A942F9">
        <w:t xml:space="preserve">  C</w:t>
      </w:r>
    </w:p>
    <w:p w:rsidR="00A942F9" w:rsidRDefault="00A942F9">
      <w:pPr>
        <w:pStyle w:val="NormalText"/>
      </w:pPr>
      <w:r>
        <w:t>Explanation:  The codes listed in the HCPCS Level II code book are all structured the same way: one letter followed by four numbers. No dots, no dashes.</w:t>
      </w:r>
    </w:p>
    <w:p w:rsidR="00A942F9" w:rsidRDefault="00F32724">
      <w:pPr>
        <w:pStyle w:val="NormalText"/>
      </w:pPr>
      <w:r>
        <w:t>Difficulty: 1 Easy</w:t>
      </w:r>
    </w:p>
    <w:p w:rsidR="00A942F9" w:rsidRDefault="00A942F9">
      <w:pPr>
        <w:pStyle w:val="NormalText"/>
      </w:pPr>
      <w:r>
        <w:t>Topic:  Equipment and Supplies</w:t>
      </w:r>
    </w:p>
    <w:p w:rsidR="00A942F9" w:rsidRDefault="00A942F9">
      <w:pPr>
        <w:pStyle w:val="NormalText"/>
      </w:pPr>
      <w:r>
        <w:t>Learning Objective:  01.04</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pPr>
      <w:r>
        <w:t>Accessibility:  Keyboard Navigation</w:t>
      </w:r>
    </w:p>
    <w:p w:rsidR="00A942F9" w:rsidRDefault="00A942F9">
      <w:pPr>
        <w:pStyle w:val="NormalText"/>
      </w:pPr>
    </w:p>
    <w:p w:rsidR="00A942F9" w:rsidRDefault="00A942F9">
      <w:pPr>
        <w:pStyle w:val="NormalText"/>
      </w:pPr>
      <w:r>
        <w:t>50) Which of the following terms would you find in the HCPCS Alphabetic Index?</w:t>
      </w:r>
    </w:p>
    <w:p w:rsidR="00A942F9" w:rsidRDefault="00A942F9">
      <w:pPr>
        <w:pStyle w:val="NormalText"/>
      </w:pPr>
      <w:r>
        <w:t>A) Excision</w:t>
      </w:r>
    </w:p>
    <w:p w:rsidR="00A942F9" w:rsidRDefault="00A942F9">
      <w:pPr>
        <w:pStyle w:val="NormalText"/>
      </w:pPr>
      <w:r>
        <w:t>B) Insertion</w:t>
      </w:r>
    </w:p>
    <w:p w:rsidR="00A942F9" w:rsidRDefault="00A942F9">
      <w:pPr>
        <w:pStyle w:val="NormalText"/>
      </w:pPr>
      <w:r>
        <w:t>C) Syndrome</w:t>
      </w:r>
    </w:p>
    <w:p w:rsidR="00A942F9" w:rsidRDefault="00A942F9">
      <w:pPr>
        <w:pStyle w:val="NormalText"/>
      </w:pPr>
      <w:r>
        <w:t>D) Humidifier</w:t>
      </w:r>
    </w:p>
    <w:p w:rsidR="00F32724" w:rsidRDefault="00F32724">
      <w:pPr>
        <w:pStyle w:val="NormalText"/>
      </w:pPr>
    </w:p>
    <w:p w:rsidR="00A942F9" w:rsidRDefault="00F32724">
      <w:pPr>
        <w:pStyle w:val="NormalText"/>
      </w:pPr>
      <w:r>
        <w:t>Answer:</w:t>
      </w:r>
      <w:r w:rsidR="00A942F9">
        <w:t xml:space="preserve">  D</w:t>
      </w:r>
    </w:p>
    <w:p w:rsidR="00A942F9" w:rsidRDefault="00A942F9">
      <w:pPr>
        <w:pStyle w:val="NormalText"/>
      </w:pPr>
      <w:r>
        <w:t>Explanation:  A humidifier is considered durable medical equipment and would be located in the HCPCS Level II Alphabetic Index.</w:t>
      </w:r>
    </w:p>
    <w:p w:rsidR="00A942F9" w:rsidRDefault="00F32724">
      <w:pPr>
        <w:pStyle w:val="NormalText"/>
      </w:pPr>
      <w:r>
        <w:t>Difficulty: 1 Easy</w:t>
      </w:r>
    </w:p>
    <w:p w:rsidR="00A942F9" w:rsidRDefault="00A942F9">
      <w:pPr>
        <w:pStyle w:val="NormalText"/>
      </w:pPr>
      <w:r>
        <w:t>Topic:  Equipment and Supplies</w:t>
      </w:r>
    </w:p>
    <w:p w:rsidR="00A942F9" w:rsidRDefault="00A942F9">
      <w:pPr>
        <w:pStyle w:val="NormalText"/>
      </w:pPr>
      <w:r>
        <w:t>Learning Objective:  01.04</w:t>
      </w:r>
    </w:p>
    <w:p w:rsidR="00A942F9" w:rsidRDefault="00A942F9">
      <w:pPr>
        <w:pStyle w:val="NormalText"/>
      </w:pPr>
      <w:r>
        <w:t>Bloom's:  Understand</w:t>
      </w:r>
    </w:p>
    <w:p w:rsidR="00A942F9" w:rsidRDefault="00A942F9">
      <w:pPr>
        <w:pStyle w:val="NormalText"/>
      </w:pPr>
      <w:r>
        <w:t>ABHES:  7.c Perform billing and collection procedures</w:t>
      </w:r>
    </w:p>
    <w:p w:rsidR="00A942F9" w:rsidRDefault="00A942F9">
      <w:pPr>
        <w:pStyle w:val="NormalText"/>
        <w:spacing w:after="240"/>
      </w:pPr>
      <w:r>
        <w:t>Accessibility:  Keyboard Navigation</w:t>
      </w:r>
    </w:p>
    <w:sectPr w:rsidR="00A942F9">
      <w:footerReference w:type="default" r:id="rId8"/>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7791B" w:rsidRDefault="0057791B" w:rsidP="00F32724">
      <w:pPr>
        <w:spacing w:after="0" w:line="240" w:lineRule="auto"/>
      </w:pPr>
      <w:r>
        <w:separator/>
      </w:r>
    </w:p>
  </w:endnote>
  <w:endnote w:type="continuationSeparator" w:id="0">
    <w:p w:rsidR="0057791B" w:rsidRDefault="0057791B" w:rsidP="00F3272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2724" w:rsidRPr="00851001" w:rsidRDefault="00F32724" w:rsidP="00F32724">
    <w:pPr>
      <w:tabs>
        <w:tab w:val="center" w:pos="4680"/>
        <w:tab w:val="right" w:pos="9360"/>
      </w:tabs>
      <w:spacing w:after="0"/>
      <w:jc w:val="center"/>
      <w:rPr>
        <w:rFonts w:ascii="Times New Roman" w:hAnsi="Times New Roman"/>
        <w:sz w:val="20"/>
        <w:szCs w:val="20"/>
      </w:rPr>
    </w:pPr>
    <w:r w:rsidRPr="00851001">
      <w:rPr>
        <w:rFonts w:ascii="Times New Roman" w:hAnsi="Times New Roman"/>
        <w:sz w:val="20"/>
        <w:szCs w:val="20"/>
      </w:rPr>
      <w:fldChar w:fldCharType="begin"/>
    </w:r>
    <w:r w:rsidRPr="00851001">
      <w:rPr>
        <w:rFonts w:ascii="Times New Roman" w:hAnsi="Times New Roman"/>
        <w:sz w:val="20"/>
        <w:szCs w:val="20"/>
      </w:rPr>
      <w:instrText xml:space="preserve"> PAGE   \* MERGEFORMAT </w:instrText>
    </w:r>
    <w:r w:rsidRPr="00851001">
      <w:rPr>
        <w:rFonts w:ascii="Times New Roman" w:hAnsi="Times New Roman"/>
        <w:sz w:val="20"/>
        <w:szCs w:val="20"/>
      </w:rPr>
      <w:fldChar w:fldCharType="separate"/>
    </w:r>
    <w:r w:rsidR="003C7756">
      <w:rPr>
        <w:rFonts w:ascii="Times New Roman" w:hAnsi="Times New Roman"/>
        <w:noProof/>
        <w:sz w:val="20"/>
        <w:szCs w:val="20"/>
      </w:rPr>
      <w:t>24</w:t>
    </w:r>
    <w:r w:rsidRPr="00851001">
      <w:rPr>
        <w:rFonts w:ascii="Times New Roman" w:hAnsi="Times New Roman"/>
        <w:sz w:val="20"/>
        <w:szCs w:val="20"/>
      </w:rPr>
      <w:fldChar w:fldCharType="end"/>
    </w:r>
  </w:p>
  <w:p w:rsidR="00F32724" w:rsidRPr="00F32724" w:rsidRDefault="00F32724" w:rsidP="00F32724">
    <w:pPr>
      <w:tabs>
        <w:tab w:val="center" w:pos="4680"/>
        <w:tab w:val="right" w:pos="9360"/>
      </w:tabs>
      <w:spacing w:after="0"/>
      <w:jc w:val="center"/>
      <w:rPr>
        <w:rFonts w:ascii="Times New Roman" w:hAnsi="Times New Roman"/>
        <w:sz w:val="20"/>
        <w:szCs w:val="20"/>
      </w:rPr>
    </w:pPr>
    <w:r w:rsidRPr="00851001">
      <w:rPr>
        <w:rFonts w:ascii="Times New Roman" w:hAnsi="Times New Roman"/>
        <w:sz w:val="20"/>
        <w:szCs w:val="20"/>
      </w:rPr>
      <w:t>Copyright 2019 ©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7791B" w:rsidRDefault="0057791B" w:rsidP="00F32724">
      <w:pPr>
        <w:spacing w:after="0" w:line="240" w:lineRule="auto"/>
      </w:pPr>
      <w:r>
        <w:separator/>
      </w:r>
    </w:p>
  </w:footnote>
  <w:footnote w:type="continuationSeparator" w:id="0">
    <w:p w:rsidR="0057791B" w:rsidRDefault="0057791B" w:rsidP="00F3272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EEF4C44"/>
    <w:multiLevelType w:val="hybridMultilevel"/>
    <w:tmpl w:val="3F5AE0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51D93148"/>
    <w:multiLevelType w:val="hybridMultilevel"/>
    <w:tmpl w:val="C48E24D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nsid w:val="6E5E4BB2"/>
    <w:multiLevelType w:val="hybridMultilevel"/>
    <w:tmpl w:val="59BA8B1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3"/>
  <w:embedSystemFonts/>
  <w:bordersDoNotSurroundHeader/>
  <w:bordersDoNotSurroundFooter/>
  <w:doNotTrackMoves/>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45C3A"/>
    <w:rsid w:val="003C7756"/>
    <w:rsid w:val="0057791B"/>
    <w:rsid w:val="00845C3A"/>
    <w:rsid w:val="00A942F9"/>
    <w:rsid w:val="00F327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F32724"/>
    <w:pPr>
      <w:tabs>
        <w:tab w:val="center" w:pos="4680"/>
        <w:tab w:val="right" w:pos="9360"/>
      </w:tabs>
    </w:pPr>
  </w:style>
  <w:style w:type="character" w:customStyle="1" w:styleId="HeaderChar">
    <w:name w:val="Header Char"/>
    <w:basedOn w:val="DefaultParagraphFont"/>
    <w:link w:val="Header"/>
    <w:uiPriority w:val="99"/>
    <w:rsid w:val="00F32724"/>
  </w:style>
  <w:style w:type="paragraph" w:styleId="Footer">
    <w:name w:val="footer"/>
    <w:basedOn w:val="Normal"/>
    <w:link w:val="FooterChar"/>
    <w:uiPriority w:val="99"/>
    <w:unhideWhenUsed/>
    <w:rsid w:val="00F32724"/>
    <w:pPr>
      <w:tabs>
        <w:tab w:val="center" w:pos="4680"/>
        <w:tab w:val="right" w:pos="9360"/>
      </w:tabs>
    </w:pPr>
  </w:style>
  <w:style w:type="character" w:customStyle="1" w:styleId="FooterChar">
    <w:name w:val="Footer Char"/>
    <w:basedOn w:val="DefaultParagraphFont"/>
    <w:link w:val="Footer"/>
    <w:uiPriority w:val="99"/>
    <w:rsid w:val="00F327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24</Pages>
  <Words>3975</Words>
  <Characters>22661</Characters>
  <Application>Microsoft Office Word</Application>
  <DocSecurity>0</DocSecurity>
  <Lines>188</Lines>
  <Paragraphs>53</Paragraphs>
  <ScaleCrop>false</ScaleCrop>
  <Company>Hewlett-Packard</Company>
  <LinksUpToDate>false</LinksUpToDate>
  <CharactersWithSpaces>26583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Denise</dc:creator>
  <cp:lastModifiedBy>Denise</cp:lastModifiedBy>
  <cp:revision>3</cp:revision>
  <dcterms:created xsi:type="dcterms:W3CDTF">2018-02-25T17:24:00Z</dcterms:created>
  <dcterms:modified xsi:type="dcterms:W3CDTF">2018-02-25T17:27:00Z</dcterms:modified>
</cp:coreProperties>
</file>